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0" w:rsidRPr="00ED25B8" w:rsidRDefault="00820930" w:rsidP="00820930">
      <w:pPr>
        <w:pStyle w:val="Zaglavlje"/>
        <w:tabs>
          <w:tab w:val="left" w:pos="540"/>
        </w:tabs>
        <w:spacing w:after="40"/>
        <w:rPr>
          <w:rFonts w:ascii="Arial" w:hAnsi="Arial" w:cs="Arial"/>
          <w:sz w:val="22"/>
          <w:szCs w:val="22"/>
        </w:rPr>
      </w:pPr>
      <w:proofErr w:type="spellStart"/>
      <w:r w:rsidRPr="00ED25B8">
        <w:rPr>
          <w:rFonts w:ascii="Arial" w:hAnsi="Arial" w:cs="Arial"/>
          <w:sz w:val="22"/>
          <w:szCs w:val="22"/>
        </w:rPr>
        <w:t>Thalassotherapia</w:t>
      </w:r>
      <w:proofErr w:type="spellEnd"/>
      <w:r w:rsidRPr="00ED25B8">
        <w:rPr>
          <w:rFonts w:ascii="Arial" w:hAnsi="Arial" w:cs="Arial"/>
          <w:sz w:val="22"/>
          <w:szCs w:val="22"/>
        </w:rPr>
        <w:t xml:space="preserve">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BC2DC0" w:rsidRDefault="00ED25B8" w:rsidP="00854E0B">
      <w:pPr>
        <w:jc w:val="both"/>
        <w:rPr>
          <w:rFonts w:ascii="Arial" w:hAnsi="Arial" w:cs="Arial"/>
        </w:rPr>
      </w:pPr>
      <w:r w:rsidRPr="00BC2DC0">
        <w:rPr>
          <w:rFonts w:ascii="Arial" w:eastAsia="SimSun" w:hAnsi="Arial" w:cs="Arial"/>
          <w:lang w:eastAsia="zh-CN"/>
        </w:rPr>
        <w:t xml:space="preserve">Naručitelj </w:t>
      </w:r>
      <w:proofErr w:type="spellStart"/>
      <w:r w:rsidRPr="00BC2DC0">
        <w:rPr>
          <w:rFonts w:ascii="Arial" w:eastAsia="SimSun" w:hAnsi="Arial" w:cs="Arial"/>
          <w:lang w:eastAsia="zh-CN"/>
        </w:rPr>
        <w:t>Thalassotherapia</w:t>
      </w:r>
      <w:proofErr w:type="spellEnd"/>
      <w:r w:rsidRPr="00BC2DC0">
        <w:rPr>
          <w:rFonts w:ascii="Arial" w:eastAsia="SimSun" w:hAnsi="Arial" w:cs="Arial"/>
          <w:lang w:eastAsia="zh-CN"/>
        </w:rPr>
        <w:t>-Opatija je, na temelju članka 1</w:t>
      </w:r>
      <w:r w:rsidR="00C6699D" w:rsidRPr="00BC2DC0">
        <w:rPr>
          <w:rFonts w:ascii="Arial" w:eastAsia="SimSun" w:hAnsi="Arial" w:cs="Arial"/>
          <w:lang w:eastAsia="zh-CN"/>
        </w:rPr>
        <w:t>8</w:t>
      </w:r>
      <w:r w:rsidRPr="00BC2DC0">
        <w:rPr>
          <w:rFonts w:ascii="Arial" w:eastAsia="SimSun" w:hAnsi="Arial" w:cs="Arial"/>
          <w:lang w:eastAsia="zh-CN"/>
        </w:rPr>
        <w:t>. Pravilnika o provedbi postupaka jednostavne nabave roba, radova i usluga (</w:t>
      </w:r>
      <w:proofErr w:type="spellStart"/>
      <w:r w:rsidRPr="00BC2DC0">
        <w:rPr>
          <w:rFonts w:ascii="Arial" w:eastAsia="SimSun" w:hAnsi="Arial" w:cs="Arial"/>
          <w:lang w:eastAsia="zh-CN"/>
        </w:rPr>
        <w:t>ur</w:t>
      </w:r>
      <w:proofErr w:type="spellEnd"/>
      <w:r w:rsidRPr="00BC2DC0">
        <w:rPr>
          <w:rFonts w:ascii="Arial" w:eastAsia="SimSun" w:hAnsi="Arial" w:cs="Arial"/>
          <w:lang w:eastAsia="zh-CN"/>
        </w:rPr>
        <w:t>. br. 01-000-00/23/401 od 15.05.2023.), pokrenuo postupak nabave, odjel javne nabave upućuje Vam slijedeći</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Pr>
          <w:rFonts w:ascii="Arial" w:hAnsi="Arial" w:cs="Arial"/>
          <w:b w:val="0"/>
          <w:lang w:val="hr-HR"/>
        </w:rPr>
        <w:t xml:space="preserve"> </w:t>
      </w:r>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 xml:space="preserve">THALASSOTHERAPIA"- Specijalna bolnica za medicinsku rehabilitaciju bolesti srca, pluća i reumatizma (skraćeni naziv: </w:t>
      </w:r>
      <w:proofErr w:type="spellStart"/>
      <w:r w:rsidRPr="00ED25B8">
        <w:rPr>
          <w:rFonts w:ascii="Arial" w:hAnsi="Arial" w:cs="Arial"/>
          <w:b w:val="0"/>
          <w:lang w:val="hr-HR"/>
        </w:rPr>
        <w:t>Thalassotherapia</w:t>
      </w:r>
      <w:proofErr w:type="spellEnd"/>
      <w:r w:rsidRPr="00ED25B8">
        <w:rPr>
          <w:rFonts w:ascii="Arial" w:hAnsi="Arial" w:cs="Arial"/>
          <w:b w:val="0"/>
          <w:lang w:val="hr-HR"/>
        </w:rPr>
        <w:t xml:space="preserve">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ED25B8" w:rsidRPr="00ED25B8">
        <w:rPr>
          <w:rFonts w:ascii="Arial" w:hAnsi="Arial" w:cs="Arial"/>
        </w:rPr>
        <w:t xml:space="preserve">Ivana </w:t>
      </w:r>
      <w:proofErr w:type="spellStart"/>
      <w:r w:rsidR="00ED25B8" w:rsidRPr="00ED25B8">
        <w:rPr>
          <w:rFonts w:ascii="Arial" w:hAnsi="Arial" w:cs="Arial"/>
        </w:rPr>
        <w:t>Figl</w:t>
      </w:r>
      <w:proofErr w:type="spellEnd"/>
      <w:r w:rsidR="00ED25B8" w:rsidRPr="00ED25B8">
        <w:rPr>
          <w:rFonts w:ascii="Arial" w:hAnsi="Arial" w:cs="Arial"/>
        </w:rPr>
        <w:t>, telefon: 051/202-652; e-mail: ivana.figl@tto.hr</w:t>
      </w:r>
    </w:p>
    <w:p w:rsidR="00820930" w:rsidRDefault="00820930" w:rsidP="00820930">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CA098B">
        <w:rPr>
          <w:rFonts w:ascii="Arial" w:hAnsi="Arial" w:cs="Arial"/>
        </w:rPr>
        <w:t xml:space="preserve">Dijana </w:t>
      </w:r>
      <w:proofErr w:type="spellStart"/>
      <w:r w:rsidR="00CA098B">
        <w:rPr>
          <w:rFonts w:ascii="Arial" w:hAnsi="Arial" w:cs="Arial"/>
        </w:rPr>
        <w:t>Borovac</w:t>
      </w:r>
      <w:proofErr w:type="spellEnd"/>
      <w:r w:rsidR="00CA098B">
        <w:rPr>
          <w:rFonts w:ascii="Arial" w:hAnsi="Arial" w:cs="Arial"/>
        </w:rPr>
        <w:t>, mobitel: 091/1202-613</w:t>
      </w:r>
    </w:p>
    <w:p w:rsidR="00820930" w:rsidRPr="00CA1E47" w:rsidRDefault="00820930" w:rsidP="00820930">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4D6456">
        <w:rPr>
          <w:rFonts w:ascii="Arial" w:hAnsi="Arial" w:cs="Arial"/>
          <w:b w:val="0"/>
          <w:lang w:val="hr-HR"/>
        </w:rPr>
        <w:t xml:space="preserve">BGN </w:t>
      </w:r>
      <w:r w:rsidR="00043732">
        <w:rPr>
          <w:rFonts w:ascii="Arial" w:hAnsi="Arial" w:cs="Arial"/>
          <w:b w:val="0"/>
          <w:lang w:val="hr-HR"/>
        </w:rPr>
        <w:t>3/2025</w:t>
      </w:r>
    </w:p>
    <w:p w:rsidR="00424BED" w:rsidRPr="00905995" w:rsidRDefault="00424BED" w:rsidP="00424BED"/>
    <w:p w:rsidR="000E5504" w:rsidRPr="00E83346" w:rsidRDefault="00424BED" w:rsidP="000E5504">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0E5504" w:rsidRDefault="00424BED" w:rsidP="00E83346">
      <w:pPr>
        <w:rPr>
          <w:rFonts w:ascii="Arial" w:hAnsi="Arial" w:cs="Arial"/>
        </w:rPr>
      </w:pPr>
      <w:r w:rsidRPr="007A2DCA">
        <w:rPr>
          <w:rFonts w:ascii="Arial" w:hAnsi="Arial" w:cs="Arial"/>
        </w:rPr>
        <w:t>Iznos bez PDV-a:</w:t>
      </w:r>
      <w:r w:rsidR="007A2DCA">
        <w:rPr>
          <w:rFonts w:ascii="Arial" w:hAnsi="Arial" w:cs="Arial"/>
        </w:rPr>
        <w:t xml:space="preserve"> </w:t>
      </w:r>
      <w:r w:rsidR="00CA098B">
        <w:rPr>
          <w:rFonts w:ascii="Arial" w:hAnsi="Arial" w:cs="Arial"/>
        </w:rPr>
        <w:t>18</w:t>
      </w:r>
      <w:r w:rsidR="00ED47ED">
        <w:rPr>
          <w:rFonts w:ascii="Arial" w:hAnsi="Arial" w:cs="Arial"/>
        </w:rPr>
        <w:t>.000,00</w:t>
      </w:r>
      <w:r w:rsidRPr="007A2DCA">
        <w:rPr>
          <w:rFonts w:ascii="Arial" w:hAnsi="Arial" w:cs="Arial"/>
        </w:rPr>
        <w:t xml:space="preserve"> </w:t>
      </w:r>
      <w:r w:rsidR="00B0276E" w:rsidRPr="007A2DCA">
        <w:rPr>
          <w:rFonts w:ascii="Arial" w:hAnsi="Arial" w:cs="Arial"/>
        </w:rPr>
        <w:t>eura</w:t>
      </w:r>
      <w:r w:rsidR="00E83346" w:rsidRPr="007A2DCA">
        <w:rPr>
          <w:rFonts w:ascii="Arial" w:hAnsi="Arial" w:cs="Arial"/>
        </w:rPr>
        <w:t>.</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C6699D">
        <w:rPr>
          <w:rFonts w:ascii="Arial" w:hAnsi="Arial" w:cs="Arial"/>
        </w:rPr>
        <w:t>robe</w:t>
      </w:r>
      <w:r w:rsidRPr="00C515B1">
        <w:rPr>
          <w:rFonts w:ascii="Arial" w:hAnsi="Arial" w:cs="Arial"/>
        </w:rPr>
        <w:t>.</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r w:rsidRPr="004767E3">
        <w:rPr>
          <w:rFonts w:ascii="Arial" w:hAnsi="Arial" w:cs="Arial"/>
          <w:b w:val="0"/>
          <w:lang w:val="hr-HR"/>
        </w:rPr>
        <w:t xml:space="preserve">Euroway.d.o.o i </w:t>
      </w:r>
      <w:proofErr w:type="spellStart"/>
      <w:r w:rsidRPr="004767E3">
        <w:rPr>
          <w:rFonts w:ascii="Arial" w:hAnsi="Arial" w:cs="Arial"/>
          <w:b w:val="0"/>
          <w:lang w:val="hr-HR"/>
        </w:rPr>
        <w:t>Cor</w:t>
      </w:r>
      <w:proofErr w:type="spellEnd"/>
      <w:r w:rsidRPr="004767E3">
        <w:rPr>
          <w:rFonts w:ascii="Arial" w:hAnsi="Arial" w:cs="Arial"/>
          <w:b w:val="0"/>
          <w:lang w:val="hr-HR"/>
        </w:rPr>
        <w:t xml:space="preserve"> health solution.d.o.o.</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7" w:name="_Toc344472603"/>
      <w:bookmarkStart w:id="18" w:name="_Toc353196617"/>
      <w:bookmarkStart w:id="19" w:name="_Toc370199130"/>
      <w:r w:rsidRPr="007A2DCA">
        <w:rPr>
          <w:rFonts w:ascii="Arial" w:hAnsi="Arial" w:cs="Arial"/>
        </w:rPr>
        <w:t xml:space="preserve">Nabava </w:t>
      </w:r>
      <w:r w:rsidR="00CA098B">
        <w:rPr>
          <w:rFonts w:ascii="Arial" w:hAnsi="Arial" w:cs="Arial"/>
        </w:rPr>
        <w:t>toaletnog papira i salveta</w:t>
      </w:r>
    </w:p>
    <w:p w:rsidR="00ED25B8" w:rsidRDefault="00ED25B8" w:rsidP="00424BED"/>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ED25B8" w:rsidRPr="00B42031" w:rsidRDefault="00ED25B8" w:rsidP="00ED25B8">
      <w:pPr>
        <w:pStyle w:val="Naslov2"/>
        <w:numPr>
          <w:ilvl w:val="0"/>
          <w:numId w:val="0"/>
        </w:numPr>
        <w:spacing w:after="0"/>
        <w:ind w:left="66"/>
        <w:jc w:val="both"/>
        <w:rPr>
          <w:rFonts w:ascii="Arial" w:hAnsi="Arial" w:cs="Arial"/>
          <w:lang w:val="hr-HR"/>
        </w:rPr>
      </w:pPr>
      <w:r w:rsidRPr="00B42031">
        <w:rPr>
          <w:rFonts w:ascii="Arial" w:hAnsi="Arial" w:cs="Arial"/>
          <w:b w:val="0"/>
          <w:lang w:val="hr-HR"/>
        </w:rPr>
        <w:lastRenderedPageBreak/>
        <w:t xml:space="preserve">Količina predmeta nabave specificirana je u </w:t>
      </w:r>
      <w:r>
        <w:rPr>
          <w:rFonts w:ascii="Arial" w:hAnsi="Arial" w:cs="Arial"/>
          <w:b w:val="0"/>
          <w:lang w:val="hr-HR"/>
        </w:rPr>
        <w:t xml:space="preserve">Specifikaciji - </w:t>
      </w:r>
      <w:r w:rsidR="00A53B98">
        <w:rPr>
          <w:rFonts w:ascii="Arial" w:hAnsi="Arial" w:cs="Arial"/>
          <w:b w:val="0"/>
          <w:lang w:val="hr-HR"/>
        </w:rPr>
        <w:t>troškovni</w:t>
      </w:r>
      <w:r w:rsidR="00CA098B">
        <w:rPr>
          <w:rFonts w:ascii="Arial" w:hAnsi="Arial" w:cs="Arial"/>
          <w:b w:val="0"/>
          <w:lang w:val="hr-HR"/>
        </w:rPr>
        <w:t>ku</w:t>
      </w:r>
      <w:r w:rsidRPr="00B42031">
        <w:rPr>
          <w:rFonts w:ascii="Arial" w:hAnsi="Arial" w:cs="Arial"/>
          <w:b w:val="0"/>
          <w:lang w:val="hr-HR"/>
        </w:rPr>
        <w:t xml:space="preserve"> koji </w:t>
      </w:r>
      <w:r w:rsidR="00CA098B">
        <w:rPr>
          <w:rFonts w:ascii="Arial" w:hAnsi="Arial" w:cs="Arial"/>
          <w:b w:val="0"/>
          <w:lang w:val="hr-HR"/>
        </w:rPr>
        <w:t>je</w:t>
      </w:r>
      <w:r w:rsidRPr="00B42031">
        <w:rPr>
          <w:rFonts w:ascii="Arial" w:hAnsi="Arial" w:cs="Arial"/>
          <w:b w:val="0"/>
          <w:lang w:val="hr-HR"/>
        </w:rPr>
        <w:t xml:space="preserve"> u prilogu ovoga Poziva.</w:t>
      </w:r>
    </w:p>
    <w:p w:rsidR="00424BED" w:rsidRPr="00905995" w:rsidRDefault="00424BED" w:rsidP="00424BED">
      <w:pPr>
        <w:tabs>
          <w:tab w:val="num" w:pos="284"/>
        </w:tabs>
        <w:autoSpaceDE w:val="0"/>
        <w:autoSpaceDN w:val="0"/>
        <w:adjustRightInd w:val="0"/>
        <w:jc w:val="both"/>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proofErr w:type="spellStart"/>
      <w:r w:rsidRPr="00B42031">
        <w:rPr>
          <w:rFonts w:ascii="Arial" w:hAnsi="Arial" w:cs="Arial"/>
          <w:b w:val="0"/>
          <w:bCs w:val="0"/>
          <w:lang w:val="hr-HR"/>
        </w:rPr>
        <w:t>Thalassotherapia</w:t>
      </w:r>
      <w:proofErr w:type="spellEnd"/>
      <w:r w:rsidRPr="00B42031">
        <w:rPr>
          <w:rFonts w:ascii="Arial" w:hAnsi="Arial" w:cs="Arial"/>
          <w:b w:val="0"/>
          <w:bCs w:val="0"/>
          <w:lang w:val="hr-HR"/>
        </w:rPr>
        <w:t xml:space="preserve">-Opatija,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r w:rsidR="00C6699D">
        <w:rPr>
          <w:rFonts w:ascii="Arial" w:hAnsi="Arial" w:cs="Arial"/>
          <w:b w:val="0"/>
          <w:bCs w:val="0"/>
          <w:lang w:val="hr-HR"/>
        </w:rPr>
        <w:t xml:space="preserve"> </w:t>
      </w:r>
      <w:r w:rsidR="00C6699D" w:rsidRPr="00C6699D">
        <w:rPr>
          <w:rFonts w:ascii="Arial" w:hAnsi="Arial" w:cs="Arial"/>
          <w:b w:val="0"/>
          <w:bCs w:val="0"/>
          <w:lang w:val="hr-HR"/>
        </w:rPr>
        <w:t>u roku ne duljem od 24 sata od zaprimljene narudžbe</w:t>
      </w:r>
      <w:r w:rsidR="00C6699D">
        <w:rPr>
          <w:rFonts w:ascii="Arial" w:hAnsi="Arial" w:cs="Arial"/>
          <w:b w:val="0"/>
          <w:bCs w:val="0"/>
          <w:lang w:val="hr-HR"/>
        </w:rPr>
        <w:t>.</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rsidR="00C6699D" w:rsidRDefault="00C6699D" w:rsidP="00C6699D">
      <w:pPr>
        <w:pStyle w:val="Tijeloteksta2"/>
        <w:spacing w:line="240" w:lineRule="auto"/>
        <w:jc w:val="both"/>
        <w:rPr>
          <w:rFonts w:ascii="Arial" w:hAnsi="Arial" w:cs="Arial"/>
          <w:i/>
          <w:sz w:val="22"/>
          <w:szCs w:val="22"/>
        </w:rPr>
      </w:pPr>
      <w:r w:rsidRPr="0024232A">
        <w:rPr>
          <w:rFonts w:ascii="Arial" w:hAnsi="Arial" w:cs="Arial"/>
        </w:rPr>
        <w:t>Predmet nabave nabavlja se sukcesivno tijekom jednogodišnjeg trajanja ugovora, a dinamika isporuke i količina utvrđuje se prema potrebama i pojedinačnim narudžbama Naručitelja</w:t>
      </w:r>
      <w:r w:rsidRPr="0069111D">
        <w:rPr>
          <w:rFonts w:ascii="Arial" w:hAnsi="Arial" w:cs="Arial"/>
          <w:i/>
          <w:sz w:val="22"/>
          <w:szCs w:val="22"/>
        </w:rPr>
        <w:t>.</w:t>
      </w:r>
      <w:r>
        <w:rPr>
          <w:rFonts w:ascii="Arial" w:hAnsi="Arial" w:cs="Arial"/>
          <w:i/>
          <w:sz w:val="22"/>
          <w:szCs w:val="22"/>
        </w:rPr>
        <w:t xml:space="preserve"> </w:t>
      </w:r>
    </w:p>
    <w:p w:rsidR="00C6699D" w:rsidRDefault="00C6699D" w:rsidP="00C6699D">
      <w:pPr>
        <w:pStyle w:val="Tijeloteksta2"/>
        <w:spacing w:line="240" w:lineRule="auto"/>
        <w:jc w:val="both"/>
        <w:rPr>
          <w:rFonts w:ascii="Arial" w:hAnsi="Arial" w:cs="Arial"/>
        </w:rPr>
      </w:pPr>
      <w:r w:rsidRPr="00556483">
        <w:rPr>
          <w:rFonts w:ascii="Arial" w:hAnsi="Arial" w:cs="Arial"/>
          <w:bCs/>
        </w:rPr>
        <w:t>Početak trajanja ugovora</w:t>
      </w:r>
      <w:r w:rsidRPr="00556483">
        <w:rPr>
          <w:rFonts w:ascii="Arial" w:hAnsi="Arial" w:cs="Arial"/>
        </w:rPr>
        <w:t>: po potpisu ugovora.</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AA223B">
        <w:rPr>
          <w:rFonts w:ascii="Arial" w:hAnsi="Arial" w:cs="Arial"/>
        </w:rPr>
        <w:t>6</w:t>
      </w:r>
      <w:r w:rsidR="00ED25B8">
        <w:rPr>
          <w:rFonts w:ascii="Arial" w:hAnsi="Arial" w:cs="Arial"/>
        </w:rPr>
        <w:t>0</w:t>
      </w:r>
      <w:r w:rsidRPr="00523510">
        <w:rPr>
          <w:rFonts w:ascii="Arial" w:hAnsi="Arial" w:cs="Arial"/>
        </w:rPr>
        <w:t xml:space="preserve"> dana od dana zaprimanja ovjerene situacije/računa.</w:t>
      </w:r>
      <w:r w:rsidR="00ED25B8">
        <w:rPr>
          <w:rFonts w:ascii="Arial" w:hAnsi="Arial" w:cs="Arial"/>
        </w:rPr>
        <w:t xml:space="preserve"> </w:t>
      </w:r>
    </w:p>
    <w:p w:rsidR="00ED25B8" w:rsidRDefault="00ED25B8" w:rsidP="00ED25B8">
      <w:pPr>
        <w:pStyle w:val="Tijeloteksta"/>
        <w:jc w:val="both"/>
        <w:rPr>
          <w:rFonts w:ascii="Arial" w:hAnsi="Arial" w:cs="Arial"/>
        </w:rPr>
      </w:pPr>
      <w:proofErr w:type="spellStart"/>
      <w:r w:rsidRPr="00265A46">
        <w:rPr>
          <w:rFonts w:ascii="Arial" w:hAnsi="Arial" w:cs="Arial"/>
        </w:rPr>
        <w:t>Thalassotherapia</w:t>
      </w:r>
      <w:proofErr w:type="spellEnd"/>
      <w:r w:rsidRPr="00265A46">
        <w:rPr>
          <w:rFonts w:ascii="Arial" w:hAnsi="Arial" w:cs="Arial"/>
        </w:rPr>
        <w:t xml:space="preserve"> Opatija sukladno </w:t>
      </w:r>
      <w:proofErr w:type="spellStart"/>
      <w:r w:rsidRPr="00265A46">
        <w:rPr>
          <w:rFonts w:ascii="Arial" w:hAnsi="Arial" w:cs="Arial"/>
        </w:rPr>
        <w:t>čl</w:t>
      </w:r>
      <w:proofErr w:type="spellEnd"/>
      <w:r w:rsidRPr="00265A46">
        <w:rPr>
          <w:rFonts w:ascii="Arial" w:hAnsi="Arial" w:cs="Arial"/>
        </w:rPr>
        <w:t xml:space="preserve">.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AA223B">
        <w:rPr>
          <w:rFonts w:ascii="Arial" w:hAnsi="Arial" w:cs="Arial"/>
        </w:rPr>
        <w:t>Excel</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rsidR="00AA223B" w:rsidRPr="00CC1BC3" w:rsidRDefault="00AA223B" w:rsidP="00424BED">
      <w:pPr>
        <w:jc w:val="both"/>
        <w:rPr>
          <w:rFonts w:ascii="Arial" w:hAnsi="Arial" w:cs="Arial"/>
        </w:rPr>
      </w:pP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w:t>
      </w:r>
      <w:proofErr w:type="spellStart"/>
      <w:r w:rsidRPr="006B1B27">
        <w:rPr>
          <w:rFonts w:ascii="Arial" w:hAnsi="Arial" w:cs="Arial"/>
        </w:rPr>
        <w:t>nastan</w:t>
      </w:r>
      <w:proofErr w:type="spellEnd"/>
      <w:r w:rsidRPr="006B1B27">
        <w:rPr>
          <w:rFonts w:ascii="Arial" w:hAnsi="Arial" w:cs="Arial"/>
        </w:rPr>
        <w:t xml:space="preserve">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w:t>
      </w:r>
      <w:proofErr w:type="spellStart"/>
      <w:r w:rsidRPr="006B1B27">
        <w:rPr>
          <w:rFonts w:ascii="Arial" w:hAnsi="Arial" w:cs="Arial"/>
        </w:rPr>
        <w:t>nastana</w:t>
      </w:r>
      <w:proofErr w:type="spellEnd"/>
      <w:r w:rsidRPr="006B1B27">
        <w:rPr>
          <w:rFonts w:ascii="Arial" w:hAnsi="Arial" w:cs="Arial"/>
        </w:rPr>
        <w:t xml:space="preserve">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w:t>
      </w:r>
      <w:proofErr w:type="spellStart"/>
      <w:r w:rsidRPr="006B1B27">
        <w:rPr>
          <w:rFonts w:ascii="Arial" w:hAnsi="Arial" w:cs="Arial"/>
        </w:rPr>
        <w:t>nastan</w:t>
      </w:r>
      <w:proofErr w:type="spellEnd"/>
      <w:r w:rsidRPr="006B1B27">
        <w:rPr>
          <w:rFonts w:ascii="Arial" w:hAnsi="Arial" w:cs="Arial"/>
        </w:rPr>
        <w:t xml:space="preserve">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w:t>
      </w:r>
      <w:proofErr w:type="spellStart"/>
      <w:r w:rsidRPr="0081061F">
        <w:rPr>
          <w:rFonts w:ascii="Arial" w:hAnsi="Arial" w:cs="Arial"/>
        </w:rPr>
        <w:t>podugovaratelje</w:t>
      </w:r>
      <w:proofErr w:type="spellEnd"/>
      <w:r w:rsidRPr="0081061F">
        <w:rPr>
          <w:rFonts w:ascii="Arial" w:hAnsi="Arial" w:cs="Arial"/>
        </w:rPr>
        <w:t xml:space="preserve">. Ako naručitelj utvrdi da postoji osnova za isključenje </w:t>
      </w:r>
      <w:proofErr w:type="spellStart"/>
      <w:r w:rsidRPr="0081061F">
        <w:rPr>
          <w:rFonts w:ascii="Arial" w:hAnsi="Arial" w:cs="Arial"/>
        </w:rPr>
        <w:t>podugovaratelja</w:t>
      </w:r>
      <w:proofErr w:type="spellEnd"/>
      <w:r w:rsidRPr="0081061F">
        <w:rPr>
          <w:rFonts w:ascii="Arial" w:hAnsi="Arial" w:cs="Arial"/>
        </w:rPr>
        <w:t xml:space="preserve">, zatražiti će od </w:t>
      </w:r>
      <w:r>
        <w:rPr>
          <w:rFonts w:ascii="Arial" w:hAnsi="Arial" w:cs="Arial"/>
        </w:rPr>
        <w:t>ponuditelja</w:t>
      </w:r>
      <w:r w:rsidRPr="0081061F">
        <w:rPr>
          <w:rFonts w:ascii="Arial" w:hAnsi="Arial" w:cs="Arial"/>
        </w:rPr>
        <w:t xml:space="preserve"> zamjenu tog </w:t>
      </w:r>
      <w:proofErr w:type="spellStart"/>
      <w:r w:rsidRPr="0081061F">
        <w:rPr>
          <w:rFonts w:ascii="Arial" w:hAnsi="Arial" w:cs="Arial"/>
        </w:rPr>
        <w:t>podugovaratelja</w:t>
      </w:r>
      <w:proofErr w:type="spellEnd"/>
      <w:r w:rsidRPr="0081061F">
        <w:rPr>
          <w:rFonts w:ascii="Arial" w:hAnsi="Arial" w:cs="Arial"/>
        </w:rPr>
        <w:t xml:space="preserve"> u primjernom roku, ne kraćem od 5 dana.</w:t>
      </w:r>
    </w:p>
    <w:bookmarkEnd w:id="39"/>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Pr="005D469A">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E83346" w:rsidRPr="005D469A" w:rsidRDefault="00E83346" w:rsidP="00E83346">
      <w:pPr>
        <w:pStyle w:val="Default"/>
        <w:ind w:left="720"/>
        <w:jc w:val="both"/>
        <w:rPr>
          <w:rFonts w:ascii="Arial" w:hAnsi="Arial" w:cs="Arial"/>
        </w:rPr>
      </w:pPr>
    </w:p>
    <w:p w:rsidR="00424BED" w:rsidRDefault="00E83346" w:rsidP="00E83346">
      <w:pPr>
        <w:pStyle w:val="Default"/>
        <w:numPr>
          <w:ilvl w:val="1"/>
          <w:numId w:val="21"/>
        </w:numPr>
        <w:jc w:val="both"/>
        <w:rPr>
          <w:rFonts w:ascii="Arial" w:hAnsi="Arial" w:cs="Arial"/>
          <w:b/>
        </w:rPr>
      </w:pPr>
      <w:r w:rsidRPr="00E83346">
        <w:rPr>
          <w:rFonts w:ascii="Arial" w:hAnsi="Arial" w:cs="Arial"/>
          <w:b/>
        </w:rPr>
        <w:t>Tehnička i stručna sposobnost</w:t>
      </w:r>
    </w:p>
    <w:p w:rsidR="00CA098B" w:rsidRPr="00815C21" w:rsidRDefault="00CA098B" w:rsidP="00CA098B">
      <w:pPr>
        <w:ind w:left="426"/>
        <w:jc w:val="both"/>
        <w:rPr>
          <w:rFonts w:ascii="Arial" w:hAnsi="Arial" w:cs="Arial"/>
          <w:b/>
          <w:i/>
        </w:rPr>
      </w:pPr>
      <w:r>
        <w:rPr>
          <w:rFonts w:ascii="Arial" w:hAnsi="Arial" w:cs="Arial"/>
          <w:b/>
        </w:rPr>
        <w:t xml:space="preserve">4.3.1. </w:t>
      </w:r>
      <w:r w:rsidR="00D002A8">
        <w:rPr>
          <w:rFonts w:ascii="Arial" w:hAnsi="Arial" w:cs="Arial"/>
          <w:b/>
        </w:rPr>
        <w:t>U ponudi dostaviti d</w:t>
      </w:r>
      <w:r w:rsidRPr="00532056">
        <w:rPr>
          <w:rFonts w:ascii="Arial" w:hAnsi="Arial" w:cs="Arial"/>
          <w:b/>
        </w:rPr>
        <w:t>ozvol</w:t>
      </w:r>
      <w:r w:rsidR="00D002A8">
        <w:rPr>
          <w:rFonts w:ascii="Arial" w:hAnsi="Arial" w:cs="Arial"/>
          <w:b/>
        </w:rPr>
        <w:t>u</w:t>
      </w:r>
      <w:r w:rsidRPr="00532056">
        <w:rPr>
          <w:rFonts w:ascii="Arial" w:hAnsi="Arial" w:cs="Arial"/>
          <w:b/>
        </w:rPr>
        <w:t xml:space="preserve"> za promet otrovima izdana od Ministarstva zdravlja</w:t>
      </w:r>
      <w:r>
        <w:rPr>
          <w:rFonts w:ascii="Arial" w:hAnsi="Arial" w:cs="Arial"/>
          <w:b/>
        </w:rPr>
        <w:t xml:space="preserve"> </w:t>
      </w:r>
    </w:p>
    <w:p w:rsidR="00CA098B" w:rsidRDefault="00CA098B" w:rsidP="00CA098B">
      <w:pPr>
        <w:ind w:firstLine="426"/>
        <w:jc w:val="both"/>
        <w:rPr>
          <w:rFonts w:ascii="Arial" w:hAnsi="Arial" w:cs="Arial"/>
          <w:b/>
        </w:rPr>
      </w:pPr>
    </w:p>
    <w:p w:rsidR="00CA098B" w:rsidRDefault="00CA098B" w:rsidP="00CA098B">
      <w:pPr>
        <w:ind w:firstLine="426"/>
        <w:jc w:val="both"/>
        <w:rPr>
          <w:rFonts w:ascii="Arial" w:hAnsi="Arial" w:cs="Arial"/>
          <w:b/>
        </w:rPr>
      </w:pPr>
      <w:r>
        <w:rPr>
          <w:rFonts w:ascii="Arial" w:hAnsi="Arial" w:cs="Arial"/>
          <w:b/>
        </w:rPr>
        <w:t>4.3.2. Prije donošenja Odluke o odabiru naručitelj će zatražit uzorke i to za:</w:t>
      </w:r>
    </w:p>
    <w:p w:rsidR="00181D1F" w:rsidRPr="00D864D2" w:rsidRDefault="00181D1F" w:rsidP="00181D1F">
      <w:pPr>
        <w:pStyle w:val="Odlomakpopisa"/>
        <w:numPr>
          <w:ilvl w:val="0"/>
          <w:numId w:val="28"/>
        </w:numPr>
        <w:jc w:val="both"/>
        <w:rPr>
          <w:rFonts w:ascii="Arial" w:hAnsi="Arial" w:cs="Arial"/>
        </w:rPr>
      </w:pPr>
      <w:r w:rsidRPr="00D864D2">
        <w:rPr>
          <w:rFonts w:ascii="Arial" w:hAnsi="Arial" w:cs="Arial"/>
        </w:rPr>
        <w:lastRenderedPageBreak/>
        <w:t xml:space="preserve">Za proizvod pod red. br. </w:t>
      </w:r>
      <w:r>
        <w:rPr>
          <w:rFonts w:ascii="Arial" w:hAnsi="Arial" w:cs="Arial"/>
        </w:rPr>
        <w:t>2</w:t>
      </w:r>
      <w:r w:rsidRPr="00D864D2">
        <w:rPr>
          <w:rFonts w:ascii="Arial" w:hAnsi="Arial" w:cs="Arial"/>
        </w:rPr>
        <w:t xml:space="preserve">. ponuditelj mora dostaviti uzorak držača </w:t>
      </w:r>
      <w:proofErr w:type="spellStart"/>
      <w:r w:rsidRPr="00D864D2">
        <w:rPr>
          <w:rFonts w:ascii="Arial" w:hAnsi="Arial" w:cs="Arial"/>
        </w:rPr>
        <w:t>compat</w:t>
      </w:r>
      <w:proofErr w:type="spellEnd"/>
      <w:r w:rsidRPr="00D864D2">
        <w:rPr>
          <w:rFonts w:ascii="Arial" w:hAnsi="Arial" w:cs="Arial"/>
        </w:rPr>
        <w:t xml:space="preserve"> mini </w:t>
      </w:r>
      <w:proofErr w:type="spellStart"/>
      <w:r w:rsidRPr="00D864D2">
        <w:rPr>
          <w:rFonts w:ascii="Arial" w:hAnsi="Arial" w:cs="Arial"/>
        </w:rPr>
        <w:t>jumbo</w:t>
      </w:r>
      <w:proofErr w:type="spellEnd"/>
      <w:r w:rsidRPr="00D864D2">
        <w:rPr>
          <w:rFonts w:ascii="Arial" w:hAnsi="Arial" w:cs="Arial"/>
        </w:rPr>
        <w:t xml:space="preserve"> rola koji svojom konstrukcijom ima mogućnost spremanja rezervne role. </w:t>
      </w:r>
    </w:p>
    <w:p w:rsidR="00CA098B" w:rsidRDefault="00CA098B" w:rsidP="00CA098B">
      <w:pPr>
        <w:pStyle w:val="Odlomakpopisa"/>
        <w:numPr>
          <w:ilvl w:val="0"/>
          <w:numId w:val="28"/>
        </w:numPr>
        <w:jc w:val="both"/>
        <w:rPr>
          <w:rFonts w:ascii="Arial" w:hAnsi="Arial" w:cs="Arial"/>
        </w:rPr>
      </w:pPr>
      <w:r w:rsidRPr="00D864D2">
        <w:rPr>
          <w:rFonts w:ascii="Arial" w:hAnsi="Arial" w:cs="Arial"/>
        </w:rPr>
        <w:t xml:space="preserve">Za proizvod pod red. br. </w:t>
      </w:r>
      <w:r>
        <w:rPr>
          <w:rFonts w:ascii="Arial" w:hAnsi="Arial" w:cs="Arial"/>
        </w:rPr>
        <w:t>5</w:t>
      </w:r>
      <w:r w:rsidRPr="00D864D2">
        <w:rPr>
          <w:rFonts w:ascii="Arial" w:hAnsi="Arial" w:cs="Arial"/>
        </w:rPr>
        <w:t xml:space="preserve">. ponuditelj mora dostaviti </w:t>
      </w:r>
      <w:r w:rsidR="00043732">
        <w:rPr>
          <w:rFonts w:ascii="Arial" w:hAnsi="Arial" w:cs="Arial"/>
        </w:rPr>
        <w:t>P</w:t>
      </w:r>
      <w:r w:rsidRPr="00D864D2">
        <w:rPr>
          <w:rFonts w:ascii="Arial" w:hAnsi="Arial" w:cs="Arial"/>
        </w:rPr>
        <w:t>otvrd</w:t>
      </w:r>
      <w:r w:rsidR="00043732">
        <w:rPr>
          <w:rFonts w:ascii="Arial" w:hAnsi="Arial" w:cs="Arial"/>
        </w:rPr>
        <w:t>u</w:t>
      </w:r>
      <w:r w:rsidRPr="00D864D2">
        <w:rPr>
          <w:rFonts w:ascii="Arial" w:hAnsi="Arial" w:cs="Arial"/>
        </w:rPr>
        <w:t xml:space="preserve"> zavoda za javno zdravstvo o zdravstvenoj ispravnosti predmeta za opću uporabu i stavljanja istog u promet.</w:t>
      </w:r>
    </w:p>
    <w:p w:rsidR="00CA098B" w:rsidRDefault="00CA098B" w:rsidP="00CA098B">
      <w:pPr>
        <w:ind w:left="360"/>
        <w:jc w:val="both"/>
        <w:rPr>
          <w:rFonts w:ascii="Arial" w:hAnsi="Arial" w:cs="Arial"/>
        </w:rPr>
      </w:pPr>
    </w:p>
    <w:p w:rsidR="00CA098B" w:rsidRPr="00053384" w:rsidRDefault="00CA098B" w:rsidP="00CA098B">
      <w:pPr>
        <w:ind w:left="360"/>
        <w:jc w:val="both"/>
        <w:rPr>
          <w:rFonts w:ascii="Arial" w:hAnsi="Arial" w:cs="Arial"/>
        </w:rPr>
      </w:pPr>
      <w:r>
        <w:rPr>
          <w:rFonts w:ascii="Arial" w:hAnsi="Arial" w:cs="Arial"/>
          <w:b/>
        </w:rPr>
        <w:t>4.3.3</w:t>
      </w:r>
      <w:r w:rsidRPr="00053384">
        <w:rPr>
          <w:rFonts w:ascii="Arial" w:hAnsi="Arial" w:cs="Arial"/>
          <w:b/>
        </w:rPr>
        <w:t>.</w:t>
      </w:r>
      <w:r>
        <w:rPr>
          <w:rFonts w:ascii="Arial" w:hAnsi="Arial" w:cs="Arial"/>
        </w:rPr>
        <w:t xml:space="preserve"> </w:t>
      </w:r>
      <w:r>
        <w:rPr>
          <w:rFonts w:ascii="Arial" w:hAnsi="Arial" w:cs="Arial"/>
          <w:b/>
        </w:rPr>
        <w:t>Izjava o nepromjenjivosti cijene za vrijeme trajanja ugovora (</w:t>
      </w:r>
      <w:r w:rsidRPr="00A13DBF">
        <w:rPr>
          <w:rFonts w:ascii="Arial" w:hAnsi="Arial" w:cs="Arial"/>
          <w:b/>
        </w:rPr>
        <w:t>prilog</w:t>
      </w:r>
      <w:r>
        <w:rPr>
          <w:rFonts w:ascii="Arial" w:hAnsi="Arial" w:cs="Arial"/>
          <w:b/>
        </w:rPr>
        <w:t xml:space="preserve"> </w:t>
      </w:r>
      <w:r w:rsidR="00043732">
        <w:rPr>
          <w:rFonts w:ascii="Arial" w:hAnsi="Arial" w:cs="Arial"/>
          <w:b/>
        </w:rPr>
        <w:t>4</w:t>
      </w:r>
      <w:r w:rsidRPr="00A13DBF">
        <w:rPr>
          <w:rFonts w:ascii="Arial" w:hAnsi="Arial" w:cs="Arial"/>
          <w:b/>
        </w:rPr>
        <w:t>)</w:t>
      </w:r>
    </w:p>
    <w:p w:rsidR="00424BED" w:rsidRPr="003F51E1" w:rsidRDefault="00424BED" w:rsidP="00424BED">
      <w:pPr>
        <w:jc w:val="both"/>
        <w:rPr>
          <w:rFonts w:ascii="Arial" w:hAnsi="Arial" w:cs="Arial"/>
          <w:highlight w:val="yellow"/>
        </w:rPr>
      </w:pPr>
    </w:p>
    <w:p w:rsidR="00424BED" w:rsidRPr="003F51E1" w:rsidRDefault="00424BED"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3E0B38" w:rsidRDefault="00B3325E" w:rsidP="00424BED">
      <w:pPr>
        <w:numPr>
          <w:ilvl w:val="0"/>
          <w:numId w:val="3"/>
        </w:numPr>
        <w:jc w:val="both"/>
        <w:rPr>
          <w:rFonts w:ascii="Arial" w:hAnsi="Arial" w:cs="Arial"/>
        </w:rPr>
      </w:pPr>
      <w:bookmarkStart w:id="46" w:name="_Toc316645485"/>
      <w:bookmarkStart w:id="47" w:name="_Toc353196629"/>
      <w:r>
        <w:rPr>
          <w:rFonts w:ascii="Arial" w:hAnsi="Arial" w:cs="Arial"/>
        </w:rPr>
        <w:t>Troškovnici</w:t>
      </w:r>
    </w:p>
    <w:p w:rsidR="00424BED" w:rsidRDefault="003E0B38" w:rsidP="00424BED">
      <w:pPr>
        <w:numPr>
          <w:ilvl w:val="0"/>
          <w:numId w:val="3"/>
        </w:numPr>
        <w:jc w:val="both"/>
        <w:rPr>
          <w:rFonts w:ascii="Arial" w:hAnsi="Arial" w:cs="Arial"/>
        </w:rPr>
      </w:pPr>
      <w:r>
        <w:rPr>
          <w:rFonts w:ascii="Arial" w:hAnsi="Arial" w:cs="Arial"/>
        </w:rPr>
        <w:t>Izjava o nepromjenjivosti cijena</w:t>
      </w:r>
    </w:p>
    <w:p w:rsidR="00043732" w:rsidRDefault="00043732" w:rsidP="00424BED">
      <w:pPr>
        <w:numPr>
          <w:ilvl w:val="0"/>
          <w:numId w:val="3"/>
        </w:numPr>
        <w:jc w:val="both"/>
        <w:rPr>
          <w:rFonts w:ascii="Arial" w:hAnsi="Arial" w:cs="Arial"/>
        </w:rPr>
      </w:pPr>
      <w:r>
        <w:rPr>
          <w:rFonts w:ascii="Arial" w:hAnsi="Arial" w:cs="Arial"/>
        </w:rPr>
        <w:t>P</w:t>
      </w:r>
      <w:r w:rsidRPr="00D864D2">
        <w:rPr>
          <w:rFonts w:ascii="Arial" w:hAnsi="Arial" w:cs="Arial"/>
        </w:rPr>
        <w:t>otvrd</w:t>
      </w:r>
      <w:r>
        <w:rPr>
          <w:rFonts w:ascii="Arial" w:hAnsi="Arial" w:cs="Arial"/>
        </w:rPr>
        <w:t>u</w:t>
      </w:r>
      <w:r w:rsidRPr="00D864D2">
        <w:rPr>
          <w:rFonts w:ascii="Arial" w:hAnsi="Arial" w:cs="Arial"/>
        </w:rPr>
        <w:t xml:space="preserve"> zavoda za javno zdravstvo o zdravstvenoj ispravnosti predmeta za opću uporabu i stavljanja istog u promet</w:t>
      </w:r>
    </w:p>
    <w:p w:rsidR="00043732" w:rsidRPr="00043732" w:rsidRDefault="00043732" w:rsidP="00424BED">
      <w:pPr>
        <w:numPr>
          <w:ilvl w:val="0"/>
          <w:numId w:val="3"/>
        </w:numPr>
        <w:jc w:val="both"/>
        <w:rPr>
          <w:rFonts w:ascii="Arial" w:hAnsi="Arial" w:cs="Arial"/>
        </w:rPr>
      </w:pPr>
      <w:r w:rsidRPr="00043732">
        <w:rPr>
          <w:rFonts w:ascii="Arial" w:hAnsi="Arial" w:cs="Arial"/>
        </w:rPr>
        <w:t>Dozvola za promet otrovima izdana od Ministarstva zdravlja</w:t>
      </w:r>
    </w:p>
    <w:p w:rsidR="00B3325E" w:rsidRPr="00B3325E" w:rsidRDefault="00B3325E" w:rsidP="00B3325E">
      <w:pPr>
        <w:ind w:left="927"/>
        <w:jc w:val="both"/>
        <w:rPr>
          <w:rFonts w:ascii="Arial" w:hAnsi="Arial" w:cs="Arial"/>
        </w:rPr>
      </w:pPr>
    </w:p>
    <w:bookmarkEnd w:id="46"/>
    <w:bookmarkEnd w:id="47"/>
    <w:p w:rsidR="00043732" w:rsidRPr="00CC2313" w:rsidRDefault="00043732" w:rsidP="00043732">
      <w:pPr>
        <w:pStyle w:val="Naslov2"/>
        <w:numPr>
          <w:ilvl w:val="0"/>
          <w:numId w:val="0"/>
        </w:numPr>
        <w:spacing w:after="0"/>
        <w:ind w:left="1080"/>
        <w:jc w:val="both"/>
        <w:rPr>
          <w:rFonts w:ascii="Arial" w:hAnsi="Arial" w:cs="Arial"/>
          <w:bCs w:val="0"/>
          <w:lang w:val="hr-HR"/>
        </w:rPr>
      </w:pPr>
      <w:r w:rsidRPr="00CC2313">
        <w:rPr>
          <w:rFonts w:ascii="Arial" w:hAnsi="Arial" w:cs="Arial"/>
          <w:bCs w:val="0"/>
          <w:lang w:val="hr-HR"/>
        </w:rPr>
        <w:t>5.3. Način izrade i dostave ponude</w:t>
      </w:r>
    </w:p>
    <w:p w:rsidR="00043732" w:rsidRPr="00283957" w:rsidRDefault="00043732" w:rsidP="00043732">
      <w:pPr>
        <w:rPr>
          <w:rFonts w:ascii="Arial" w:hAnsi="Arial" w:cs="Arial"/>
          <w:b/>
        </w:rPr>
      </w:pPr>
      <w:r w:rsidRPr="00CC2313">
        <w:rPr>
          <w:rFonts w:ascii="Arial" w:hAnsi="Arial" w:cs="Arial"/>
          <w:b/>
        </w:rPr>
        <w:t xml:space="preserve">5.3.1. </w:t>
      </w:r>
      <w:r w:rsidRPr="00283957">
        <w:rPr>
          <w:rFonts w:ascii="Arial" w:hAnsi="Arial" w:cs="Arial"/>
          <w:b/>
        </w:rPr>
        <w:t xml:space="preserve">Ponuda u </w:t>
      </w:r>
      <w:r>
        <w:rPr>
          <w:rFonts w:ascii="Arial" w:hAnsi="Arial" w:cs="Arial"/>
          <w:b/>
        </w:rPr>
        <w:t>elektroničkom</w:t>
      </w:r>
      <w:r w:rsidRPr="00283957">
        <w:rPr>
          <w:rFonts w:ascii="Arial" w:hAnsi="Arial" w:cs="Arial"/>
          <w:b/>
        </w:rPr>
        <w:t xml:space="preserve"> obliku</w:t>
      </w:r>
    </w:p>
    <w:p w:rsidR="00043732" w:rsidRPr="00CC5052" w:rsidRDefault="00043732" w:rsidP="00043732">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Pr>
          <w:rFonts w:ascii="Arial" w:hAnsi="Arial" w:cs="Arial"/>
          <w:b/>
        </w:rPr>
        <w:t xml:space="preserve"> tražene </w:t>
      </w:r>
      <w:r w:rsidRPr="008265A1">
        <w:rPr>
          <w:rFonts w:ascii="Arial" w:hAnsi="Arial" w:cs="Arial"/>
          <w:b/>
        </w:rPr>
        <w:t>dokumente skenirane poslati e-</w:t>
      </w:r>
      <w:proofErr w:type="spellStart"/>
      <w:r w:rsidRPr="008265A1">
        <w:rPr>
          <w:rFonts w:ascii="Arial" w:hAnsi="Arial" w:cs="Arial"/>
          <w:b/>
        </w:rPr>
        <w:t>mailom</w:t>
      </w:r>
      <w:proofErr w:type="spellEnd"/>
      <w:r w:rsidRPr="008265A1">
        <w:rPr>
          <w:rFonts w:ascii="Arial" w:hAnsi="Arial" w:cs="Arial"/>
          <w:b/>
        </w:rPr>
        <w:t xml:space="preserve"> </w:t>
      </w:r>
      <w:r w:rsidRPr="00F31F4D">
        <w:rPr>
          <w:rFonts w:ascii="Arial" w:hAnsi="Arial" w:cs="Arial"/>
        </w:rPr>
        <w:t xml:space="preserve">na adresu </w:t>
      </w:r>
      <w:hyperlink r:id="rId8" w:history="1">
        <w:r w:rsidRPr="00F31F4D">
          <w:rPr>
            <w:rStyle w:val="Hiperveza"/>
            <w:rFonts w:ascii="Arial" w:hAnsi="Arial" w:cs="Arial"/>
          </w:rPr>
          <w:t>ivana.figl@tto.hr</w:t>
        </w:r>
      </w:hyperlink>
      <w:r w:rsidRPr="00F31F4D">
        <w:rPr>
          <w:rFonts w:ascii="Arial" w:hAnsi="Arial" w:cs="Arial"/>
        </w:rPr>
        <w:t xml:space="preserve"> – u naslovu e-</w:t>
      </w:r>
      <w:proofErr w:type="spellStart"/>
      <w:r w:rsidRPr="00F31F4D">
        <w:rPr>
          <w:rFonts w:ascii="Arial" w:hAnsi="Arial" w:cs="Arial"/>
        </w:rPr>
        <w:t>maila</w:t>
      </w:r>
      <w:proofErr w:type="spellEnd"/>
      <w:r w:rsidRPr="00F31F4D">
        <w:rPr>
          <w:rFonts w:ascii="Arial" w:hAnsi="Arial" w:cs="Arial"/>
        </w:rPr>
        <w:t xml:space="preserve"> naznačiti </w:t>
      </w:r>
      <w:r w:rsidRPr="00F31F4D">
        <w:rPr>
          <w:rFonts w:ascii="Arial" w:hAnsi="Arial" w:cs="Arial"/>
          <w:b/>
          <w:u w:val="single"/>
        </w:rPr>
        <w:t xml:space="preserve">PONUDA - </w:t>
      </w:r>
      <w:r w:rsidRPr="005D22D6">
        <w:rPr>
          <w:rFonts w:ascii="Arial" w:hAnsi="Arial" w:cs="Arial"/>
          <w:b/>
          <w:u w:val="single"/>
        </w:rPr>
        <w:t xml:space="preserve">BGN </w:t>
      </w:r>
      <w:r>
        <w:rPr>
          <w:rFonts w:ascii="Arial" w:hAnsi="Arial" w:cs="Arial"/>
          <w:b/>
          <w:u w:val="single"/>
        </w:rPr>
        <w:t>03/2025</w:t>
      </w:r>
      <w:r w:rsidRPr="00F31F4D">
        <w:rPr>
          <w:rFonts w:ascii="Arial" w:hAnsi="Arial" w:cs="Arial"/>
          <w:b/>
          <w:u w:val="single"/>
        </w:rPr>
        <w:t>)</w:t>
      </w:r>
    </w:p>
    <w:p w:rsidR="00364637" w:rsidRDefault="00043732" w:rsidP="00043732">
      <w:pPr>
        <w:numPr>
          <w:ilvl w:val="0"/>
          <w:numId w:val="4"/>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043732" w:rsidRPr="00283957" w:rsidRDefault="00043732" w:rsidP="00043732">
      <w:pPr>
        <w:jc w:val="both"/>
        <w:rPr>
          <w:rFonts w:ascii="Arial" w:hAnsi="Arial" w:cs="Arial"/>
        </w:rPr>
      </w:pP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Pr>
          <w:rFonts w:ascii="Arial" w:hAnsi="Arial" w:cs="Arial"/>
          <w:sz w:val="28"/>
          <w:szCs w:val="28"/>
        </w:rPr>
        <w:lastRenderedPageBreak/>
        <w:t>6</w:t>
      </w:r>
      <w:r w:rsidR="00424BED" w:rsidRPr="00985619">
        <w:rPr>
          <w:rFonts w:ascii="Arial" w:hAnsi="Arial" w:cs="Arial"/>
          <w:sz w:val="28"/>
          <w:szCs w:val="28"/>
        </w:rPr>
        <w:t xml:space="preserve">. </w:t>
      </w:r>
      <w:bookmarkEnd w:id="48"/>
      <w:bookmarkEnd w:id="49"/>
      <w:bookmarkEnd w:id="50"/>
      <w:bookmarkEnd w:id="51"/>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Pr>
          <w:rFonts w:ascii="Arial" w:hAnsi="Arial" w:cs="Arial"/>
          <w:lang w:val="hr-HR"/>
        </w:rPr>
        <w:t>6</w:t>
      </w:r>
      <w:r w:rsidR="00424BED" w:rsidRPr="00F964A3">
        <w:rPr>
          <w:rFonts w:ascii="Arial" w:hAnsi="Arial" w:cs="Arial"/>
          <w:lang w:val="hr-HR"/>
        </w:rPr>
        <w:t>.2. Kriterij za odabir ponude</w:t>
      </w:r>
      <w:bookmarkEnd w:id="52"/>
      <w:bookmarkEnd w:id="53"/>
      <w:bookmarkEnd w:id="54"/>
      <w:bookmarkEnd w:id="55"/>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Pr>
          <w:rFonts w:ascii="Arial" w:hAnsi="Arial" w:cs="Arial"/>
          <w:lang w:val="hr-HR"/>
        </w:rPr>
        <w:t>6</w:t>
      </w:r>
      <w:r w:rsidR="00424BED" w:rsidRPr="007A111B">
        <w:rPr>
          <w:rFonts w:ascii="Arial" w:hAnsi="Arial" w:cs="Arial"/>
          <w:lang w:val="hr-HR"/>
        </w:rPr>
        <w:t>.3. Jezik i pismo ponude</w:t>
      </w:r>
      <w:bookmarkEnd w:id="56"/>
      <w:bookmarkEnd w:id="57"/>
      <w:bookmarkEnd w:id="58"/>
      <w:bookmarkEnd w:id="59"/>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w:t>
      </w:r>
      <w:proofErr w:type="spellStart"/>
      <w:r w:rsidRPr="00D96670">
        <w:rPr>
          <w:rFonts w:ascii="Arial" w:hAnsi="Arial" w:cs="Arial"/>
        </w:rPr>
        <w:t>sl</w:t>
      </w:r>
      <w:proofErr w:type="spellEnd"/>
      <w:r w:rsidRPr="00D96670">
        <w:rPr>
          <w:rFonts w:ascii="Arial" w:hAnsi="Arial" w:cs="Arial"/>
        </w:rPr>
        <w:t xml:space="preserve">. na stranom jeziku te koristiti međunarodno priznat izričaj, odnosno </w:t>
      </w:r>
      <w:proofErr w:type="spellStart"/>
      <w:r w:rsidRPr="00D96670">
        <w:rPr>
          <w:rFonts w:ascii="Arial" w:hAnsi="Arial" w:cs="Arial"/>
        </w:rPr>
        <w:t>tzv</w:t>
      </w:r>
      <w:proofErr w:type="spellEnd"/>
      <w:r w:rsidRPr="00D96670">
        <w:rPr>
          <w:rFonts w:ascii="Arial" w:hAnsi="Arial" w:cs="Arial"/>
        </w:rPr>
        <w:t xml:space="preserve">. internacionalizme, tuđe riječi i </w:t>
      </w:r>
      <w:proofErr w:type="spellStart"/>
      <w:r w:rsidRPr="00D96670">
        <w:rPr>
          <w:rFonts w:ascii="Arial" w:hAnsi="Arial" w:cs="Arial"/>
        </w:rPr>
        <w:t>prilagođenice</w:t>
      </w:r>
      <w:proofErr w:type="spellEnd"/>
      <w:r w:rsidRPr="00D96670">
        <w:rPr>
          <w:rFonts w:ascii="Arial" w:hAnsi="Arial" w:cs="Arial"/>
        </w:rPr>
        <w:t>.</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0"/>
      <w:bookmarkEnd w:id="61"/>
      <w:bookmarkEnd w:id="62"/>
      <w:bookmarkEnd w:id="63"/>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proofErr w:type="spellStart"/>
      <w:r w:rsidRPr="001D5076">
        <w:rPr>
          <w:rFonts w:ascii="Arial" w:hAnsi="Arial" w:cs="Arial"/>
          <w:b w:val="0"/>
          <w:bCs w:val="0"/>
          <w:lang w:val="hr-HR"/>
        </w:rPr>
        <w:t>Thalassotherapia</w:t>
      </w:r>
      <w:proofErr w:type="spellEnd"/>
      <w:r w:rsidRPr="001D5076">
        <w:rPr>
          <w:rFonts w:ascii="Arial" w:hAnsi="Arial" w:cs="Arial"/>
          <w:b w:val="0"/>
          <w:bCs w:val="0"/>
          <w:lang w:val="hr-HR"/>
        </w:rPr>
        <w:t xml:space="preserve">-Opatija,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r w:rsidR="00424BED" w:rsidRPr="001D5076">
        <w:rPr>
          <w:rFonts w:ascii="Arial" w:hAnsi="Arial" w:cs="Arial"/>
          <w:b w:val="0"/>
          <w:lang w:val="hr-HR"/>
        </w:rPr>
        <w:t xml:space="preserve"> </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3E0B38">
        <w:rPr>
          <w:rFonts w:ascii="Arial" w:hAnsi="Arial" w:cs="Arial"/>
          <w:b/>
          <w:bCs/>
        </w:rPr>
        <w:t xml:space="preserve">Rok za dostavu ponuda je </w:t>
      </w:r>
      <w:r w:rsidR="00043732">
        <w:rPr>
          <w:rFonts w:ascii="Arial" w:hAnsi="Arial" w:cs="Arial"/>
          <w:b/>
          <w:bCs/>
        </w:rPr>
        <w:t>17</w:t>
      </w:r>
      <w:r w:rsidR="00CA098B">
        <w:rPr>
          <w:rFonts w:ascii="Arial" w:hAnsi="Arial" w:cs="Arial"/>
          <w:b/>
          <w:bCs/>
        </w:rPr>
        <w:t>.01.202</w:t>
      </w:r>
      <w:r w:rsidR="00043732">
        <w:rPr>
          <w:rFonts w:ascii="Arial" w:hAnsi="Arial" w:cs="Arial"/>
          <w:b/>
          <w:bCs/>
        </w:rPr>
        <w:t>5</w:t>
      </w:r>
      <w:r w:rsidR="00CA098B">
        <w:rPr>
          <w:rFonts w:ascii="Arial" w:hAnsi="Arial" w:cs="Arial"/>
          <w:b/>
          <w:bCs/>
        </w:rPr>
        <w:t>.</w:t>
      </w:r>
      <w:r w:rsidRPr="003E0B38">
        <w:rPr>
          <w:rFonts w:ascii="Arial" w:hAnsi="Arial" w:cs="Arial"/>
          <w:b/>
          <w:bCs/>
        </w:rPr>
        <w:t xml:space="preserve"> godine do </w:t>
      </w:r>
      <w:r w:rsidR="00C515B1" w:rsidRPr="003E0B38">
        <w:rPr>
          <w:rFonts w:ascii="Arial" w:hAnsi="Arial" w:cs="Arial"/>
          <w:b/>
          <w:bCs/>
        </w:rPr>
        <w:t>1</w:t>
      </w:r>
      <w:r w:rsidR="007A2DCA">
        <w:rPr>
          <w:rFonts w:ascii="Arial" w:hAnsi="Arial" w:cs="Arial"/>
          <w:b/>
          <w:bCs/>
        </w:rPr>
        <w:t>2</w:t>
      </w:r>
      <w:r w:rsidR="00C515B1" w:rsidRPr="003E0B38">
        <w:rPr>
          <w:rFonts w:ascii="Arial" w:hAnsi="Arial" w:cs="Arial"/>
          <w:b/>
          <w:bCs/>
        </w:rPr>
        <w:t>:00</w:t>
      </w:r>
      <w:r w:rsidRPr="003E0B38">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4" w:name="_Toc323726127"/>
      <w:bookmarkStart w:id="65" w:name="_Toc344472622"/>
      <w:bookmarkStart w:id="66" w:name="_Toc353196640"/>
      <w:bookmarkStart w:id="67" w:name="_Toc370199149"/>
      <w:bookmarkStart w:id="68" w:name="_Toc159480461"/>
      <w:bookmarkStart w:id="69"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4"/>
      <w:bookmarkEnd w:id="65"/>
      <w:bookmarkEnd w:id="66"/>
      <w:bookmarkEnd w:id="67"/>
      <w:r w:rsidR="00424BED" w:rsidRPr="004E03D4">
        <w:rPr>
          <w:rFonts w:ascii="Arial" w:hAnsi="Arial" w:cs="Arial"/>
          <w:lang w:val="hr-HR"/>
        </w:rPr>
        <w:t xml:space="preserve"> </w:t>
      </w:r>
      <w:bookmarkEnd w:id="68"/>
      <w:bookmarkEnd w:id="69"/>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0" w:name="_Toc370199152"/>
      <w:bookmarkStart w:id="71" w:name="_Toc344472628"/>
      <w:bookmarkStart w:id="72"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0"/>
      <w:r w:rsidR="00424BED" w:rsidRPr="004E03D4">
        <w:rPr>
          <w:rFonts w:ascii="Arial" w:hAnsi="Arial" w:cs="Arial"/>
          <w:lang w:val="hr-HR"/>
        </w:rPr>
        <w:t xml:space="preserve"> ili poništenju </w:t>
      </w:r>
      <w:bookmarkEnd w:id="71"/>
      <w:bookmarkEnd w:id="72"/>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3" w:name="_Toc398624062"/>
      <w:bookmarkStart w:id="74" w:name="_Toc399159434"/>
      <w:r>
        <w:rPr>
          <w:rFonts w:ascii="Arial" w:hAnsi="Arial" w:cs="Arial"/>
          <w:sz w:val="28"/>
          <w:szCs w:val="28"/>
        </w:rPr>
        <w:lastRenderedPageBreak/>
        <w:t>8</w:t>
      </w:r>
      <w:r w:rsidR="00424BED" w:rsidRPr="00F109D3">
        <w:rPr>
          <w:rFonts w:ascii="Arial" w:hAnsi="Arial" w:cs="Arial"/>
          <w:sz w:val="28"/>
          <w:szCs w:val="28"/>
        </w:rPr>
        <w:t xml:space="preserve">. DODATNE INFORMACIJE, OBJAŠNJENJA I IZMJENE </w:t>
      </w:r>
      <w:bookmarkStart w:id="75" w:name="_Toc398548190"/>
      <w:bookmarkStart w:id="76" w:name="_Toc398561287"/>
      <w:bookmarkStart w:id="77" w:name="_Toc398564531"/>
      <w:bookmarkStart w:id="78" w:name="_Toc398624063"/>
      <w:bookmarkStart w:id="79" w:name="_Toc399159435"/>
      <w:bookmarkEnd w:id="73"/>
      <w:bookmarkEnd w:id="74"/>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5"/>
      <w:bookmarkEnd w:id="76"/>
      <w:bookmarkEnd w:id="77"/>
      <w:bookmarkEnd w:id="78"/>
      <w:bookmarkEnd w:id="79"/>
      <w:r w:rsidRPr="00F109D3">
        <w:rPr>
          <w:rFonts w:ascii="Arial" w:hAnsi="Arial" w:cs="Arial"/>
          <w:i/>
          <w:lang w:bidi="hr-HR"/>
        </w:rPr>
        <w:t xml:space="preserve"> </w:t>
      </w:r>
      <w:bookmarkStart w:id="80" w:name="_Toc398548191"/>
      <w:bookmarkStart w:id="81" w:name="_Toc398561288"/>
      <w:bookmarkStart w:id="82" w:name="_Toc398564532"/>
      <w:bookmarkStart w:id="83" w:name="_Toc398624064"/>
      <w:bookmarkStart w:id="84" w:name="_Toc399159436"/>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5" w:name="_Toc398548192"/>
      <w:bookmarkStart w:id="86" w:name="_Toc398561289"/>
      <w:bookmarkStart w:id="87" w:name="_Toc398564533"/>
      <w:bookmarkStart w:id="88" w:name="_Toc398624065"/>
      <w:bookmarkStart w:id="89" w:name="_Toc399159437"/>
      <w:bookmarkEnd w:id="80"/>
      <w:bookmarkEnd w:id="81"/>
      <w:bookmarkEnd w:id="82"/>
      <w:bookmarkEnd w:id="83"/>
      <w:bookmarkEnd w:id="84"/>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0" w:name="_Toc398548193"/>
      <w:bookmarkStart w:id="91" w:name="_Toc398561290"/>
      <w:bookmarkStart w:id="92" w:name="_Toc398564534"/>
      <w:bookmarkStart w:id="93" w:name="_Toc398624066"/>
      <w:bookmarkEnd w:id="85"/>
      <w:bookmarkEnd w:id="86"/>
      <w:bookmarkEnd w:id="87"/>
      <w:bookmarkEnd w:id="88"/>
      <w:bookmarkEnd w:id="89"/>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0"/>
    <w:bookmarkEnd w:id="91"/>
    <w:bookmarkEnd w:id="92"/>
    <w:bookmarkEnd w:id="93"/>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4" w:name="_Toc327871995"/>
      <w:bookmarkStart w:id="95" w:name="_Toc353196647"/>
      <w:bookmarkStart w:id="96" w:name="_Toc322081075"/>
      <w:bookmarkStart w:id="97"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w:t>
      </w:r>
      <w:proofErr w:type="spellStart"/>
      <w:r w:rsidRPr="00633251">
        <w:rPr>
          <w:rFonts w:ascii="Arial" w:hAnsi="Arial" w:cs="Arial"/>
          <w:color w:val="000000" w:themeColor="text1"/>
        </w:rPr>
        <w:t>tzv</w:t>
      </w:r>
      <w:proofErr w:type="spellEnd"/>
      <w:r w:rsidRPr="00633251">
        <w:rPr>
          <w:rFonts w:ascii="Arial" w:hAnsi="Arial" w:cs="Arial"/>
          <w:color w:val="000000" w:themeColor="text1"/>
        </w:rPr>
        <w:t>.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3E0B38" w:rsidRPr="005A0A1E" w:rsidRDefault="003E0B38" w:rsidP="00424BED">
      <w:pPr>
        <w:numPr>
          <w:ilvl w:val="0"/>
          <w:numId w:val="3"/>
        </w:numPr>
        <w:jc w:val="both"/>
        <w:rPr>
          <w:rFonts w:ascii="Arial" w:hAnsi="Arial" w:cs="Arial"/>
        </w:rPr>
      </w:pPr>
      <w:r>
        <w:rPr>
          <w:rFonts w:ascii="Arial" w:hAnsi="Arial" w:cs="Arial"/>
        </w:rPr>
        <w:t>Izjavu o nepromjenjivosti cijena (Prilog 4.)</w:t>
      </w:r>
    </w:p>
    <w:p w:rsidR="00424BED" w:rsidRPr="003F51E1" w:rsidRDefault="00424BED" w:rsidP="00424BED">
      <w:pPr>
        <w:rPr>
          <w:highlight w:val="yellow"/>
        </w:rPr>
      </w:pPr>
    </w:p>
    <w:p w:rsidR="00424BED" w:rsidRDefault="00424BED"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B71747" w:rsidRDefault="00B71747">
      <w:pPr>
        <w:spacing w:after="160" w:line="259" w:lineRule="auto"/>
      </w:pPr>
      <w:bookmarkStart w:id="98" w:name="_Toc370199156"/>
      <w:r>
        <w:br w:type="page"/>
      </w:r>
    </w:p>
    <w:p w:rsidR="005A0A1E" w:rsidRDefault="005A0A1E" w:rsidP="00424BED"/>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 xml:space="preserve">Prilozi 1., 1.A i 1.B </w:t>
      </w:r>
    </w:p>
    <w:p w:rsidR="005A0A1E" w:rsidRDefault="005A0A1E" w:rsidP="00424BED"/>
    <w:p w:rsidR="00424BED" w:rsidRPr="00F109D3" w:rsidRDefault="00424BED" w:rsidP="00424BED">
      <w:pPr>
        <w:rPr>
          <w:rFonts w:ascii="Arial" w:hAnsi="Arial" w:cs="Arial"/>
          <w:b/>
        </w:rPr>
      </w:pPr>
      <w:proofErr w:type="spellStart"/>
      <w:r w:rsidRPr="00F109D3">
        <w:rPr>
          <w:rFonts w:ascii="Arial" w:hAnsi="Arial" w:cs="Arial"/>
          <w:b/>
          <w:lang w:val="it-IT"/>
        </w:rPr>
        <w:t>Prilog</w:t>
      </w:r>
      <w:proofErr w:type="spellEnd"/>
      <w:r w:rsidRPr="00F109D3">
        <w:rPr>
          <w:rFonts w:ascii="Arial" w:hAnsi="Arial" w:cs="Arial"/>
          <w:b/>
          <w:lang w:val="it-IT"/>
        </w:rPr>
        <w:t xml:space="preserve"> 1. </w:t>
      </w:r>
      <w:r w:rsidRPr="00F109D3">
        <w:rPr>
          <w:rFonts w:ascii="Arial" w:hAnsi="Arial" w:cs="Arial"/>
          <w:b/>
        </w:rPr>
        <w:t>Ponudbeni list</w:t>
      </w:r>
      <w:bookmarkStart w:id="99" w:name="_Toc322002682"/>
      <w:bookmarkEnd w:id="94"/>
      <w:bookmarkEnd w:id="95"/>
      <w:bookmarkEnd w:id="98"/>
      <w:r w:rsidRPr="00F109D3">
        <w:rPr>
          <w:rFonts w:ascii="Arial" w:hAnsi="Arial" w:cs="Arial"/>
          <w:b/>
        </w:rPr>
        <w:t xml:space="preserve"> </w:t>
      </w:r>
      <w:bookmarkEnd w:id="96"/>
      <w:bookmarkEnd w:id="99"/>
      <w:r w:rsidRPr="00F109D3">
        <w:rPr>
          <w:rFonts w:ascii="Arial" w:hAnsi="Arial" w:cs="Arial"/>
          <w:b/>
        </w:rPr>
        <w:t xml:space="preserve"> </w:t>
      </w:r>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w:t>
      </w:r>
      <w:proofErr w:type="spellStart"/>
      <w:r w:rsidRPr="00633251">
        <w:rPr>
          <w:rFonts w:ascii="Arial" w:hAnsi="Arial" w:cs="Arial"/>
          <w:sz w:val="24"/>
          <w:szCs w:val="24"/>
          <w:lang w:val="it-IT"/>
        </w:rPr>
        <w:t>Ispuniti</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sve</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stavke</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obrasca</w:t>
      </w:r>
      <w:proofErr w:type="spellEnd"/>
      <w:r w:rsidRPr="00633251">
        <w:rPr>
          <w:rFonts w:ascii="Arial" w:hAnsi="Arial" w:cs="Arial"/>
          <w:sz w:val="24"/>
          <w:szCs w:val="24"/>
          <w:lang w:val="it-IT"/>
        </w:rPr>
        <w:t>)</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0" w:name="_Toc322071940"/>
      <w:bookmarkStart w:id="101" w:name="_Toc322072075"/>
      <w:r w:rsidRPr="00633251">
        <w:rPr>
          <w:rFonts w:ascii="Arial" w:hAnsi="Arial" w:cs="Arial"/>
        </w:rPr>
        <w:t xml:space="preserve">                               </w:t>
      </w:r>
      <w:proofErr w:type="spellStart"/>
      <w:r w:rsidRPr="00633251">
        <w:rPr>
          <w:rFonts w:ascii="Arial" w:hAnsi="Arial" w:cs="Arial"/>
        </w:rPr>
        <w:t>M.P</w:t>
      </w:r>
      <w:proofErr w:type="spellEnd"/>
      <w:r w:rsidRPr="00633251">
        <w:rPr>
          <w:rFonts w:ascii="Arial" w:hAnsi="Arial" w:cs="Arial"/>
        </w:rPr>
        <w:t xml:space="preserve">.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7"/>
    <w:bookmarkEnd w:id="100"/>
    <w:bookmarkEnd w:id="101"/>
    <w:p w:rsidR="00424BED" w:rsidRPr="00E7662F" w:rsidRDefault="00424BED" w:rsidP="00424BED">
      <w:pPr>
        <w:rPr>
          <w:rFonts w:ascii="Arial" w:hAnsi="Arial" w:cs="Arial"/>
          <w:sz w:val="20"/>
          <w:szCs w:val="20"/>
        </w:rPr>
      </w:pPr>
      <w:r>
        <w:rPr>
          <w:rFonts w:ascii="Arial" w:hAnsi="Arial" w:cs="Arial"/>
          <w:i/>
          <w:sz w:val="20"/>
          <w:szCs w:val="20"/>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CA098B">
        <w:rPr>
          <w:rFonts w:ascii="Arial" w:hAnsi="Arial" w:cs="Arial"/>
          <w:bCs/>
        </w:rPr>
        <w:t>2</w:t>
      </w:r>
      <w:r w:rsidR="00043732">
        <w:rPr>
          <w:rFonts w:ascii="Arial" w:hAnsi="Arial" w:cs="Arial"/>
          <w:bCs/>
        </w:rPr>
        <w:t>5</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043732">
        <w:rPr>
          <w:rFonts w:ascii="Arial" w:hAnsi="Arial" w:cs="Arial"/>
          <w:bCs/>
        </w:rPr>
        <w:t>25</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CA098B">
        <w:rPr>
          <w:rFonts w:ascii="Arial" w:hAnsi="Arial" w:cs="Arial"/>
          <w:bCs/>
        </w:rPr>
        <w:t>2</w:t>
      </w:r>
      <w:r w:rsidR="00043732">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Svojim potpisom potvrđujemo da smo proučili i razumjeli Poziv na dostavu ponuda i sve uvjete nadmetanja te da dajemo ponudu, čije su tehničke specifikacije (op</w:t>
      </w:r>
      <w:r w:rsidR="00ED47ED">
        <w:rPr>
          <w:rFonts w:ascii="Arial" w:hAnsi="Arial" w:cs="Arial"/>
          <w:bCs/>
        </w:rPr>
        <w:t>is posla) opisane u troškovniku.</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043732">
        <w:rPr>
          <w:rFonts w:ascii="Arial" w:hAnsi="Arial" w:cs="Arial"/>
          <w:bCs/>
        </w:rPr>
        <w:t>25</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w:t>
      </w:r>
      <w:proofErr w:type="spellStart"/>
      <w:r w:rsidRPr="00AD3B19">
        <w:rPr>
          <w:rFonts w:ascii="Arial" w:hAnsi="Arial" w:cs="Arial"/>
          <w:b/>
        </w:rPr>
        <w:t>podugovarateljima</w:t>
      </w:r>
      <w:proofErr w:type="spellEnd"/>
      <w:r w:rsidRPr="00AD3B19">
        <w:rPr>
          <w:rFonts w:ascii="Arial" w:hAnsi="Arial" w:cs="Arial"/>
          <w:b/>
        </w:rPr>
        <w:t xml:space="preserve">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 xml:space="preserve">Naziv (tvrtka) i sjedište </w:t>
      </w:r>
      <w:proofErr w:type="spellStart"/>
      <w:r w:rsidRPr="00AD3B19">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2) </w:t>
            </w: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w:t>
      </w:r>
      <w:proofErr w:type="spellStart"/>
      <w:r w:rsidRPr="005D469A">
        <w:rPr>
          <w:rFonts w:ascii="Arial" w:hAnsi="Arial" w:cs="Arial"/>
        </w:rPr>
        <w:t>la</w:t>
      </w:r>
      <w:proofErr w:type="spellEnd"/>
      <w:r w:rsidRPr="005D469A">
        <w:rPr>
          <w:rFonts w:ascii="Arial" w:hAnsi="Arial" w:cs="Arial"/>
        </w:rPr>
        <w:t xml:space="preserve">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 xml:space="preserve">ima poslovni </w:t>
      </w:r>
      <w:proofErr w:type="spellStart"/>
      <w:r w:rsidRPr="005D469A">
        <w:rPr>
          <w:rFonts w:ascii="Arial" w:hAnsi="Arial" w:cs="Arial"/>
        </w:rPr>
        <w:t>nastan</w:t>
      </w:r>
      <w:proofErr w:type="spellEnd"/>
      <w:r w:rsidRPr="005D469A">
        <w:rPr>
          <w:rFonts w:ascii="Arial" w:hAnsi="Arial" w:cs="Arial"/>
        </w:rPr>
        <w:t xml:space="preserve">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w:t>
      </w:r>
      <w:proofErr w:type="spellStart"/>
      <w:r w:rsidRPr="005D469A">
        <w:rPr>
          <w:rFonts w:ascii="Arial" w:hAnsi="Arial" w:cs="Arial"/>
        </w:rPr>
        <w:t>nastana</w:t>
      </w:r>
      <w:proofErr w:type="spellEnd"/>
      <w:r w:rsidRPr="005D469A">
        <w:rPr>
          <w:rFonts w:ascii="Arial" w:hAnsi="Arial" w:cs="Arial"/>
        </w:rPr>
        <w:t xml:space="preserve">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w:t>
      </w:r>
      <w:proofErr w:type="spellStart"/>
      <w:r w:rsidRPr="005D469A">
        <w:rPr>
          <w:rFonts w:ascii="Arial" w:hAnsi="Arial" w:cs="Arial"/>
        </w:rPr>
        <w:t>nastan</w:t>
      </w:r>
      <w:proofErr w:type="spellEnd"/>
      <w:r w:rsidRPr="005D469A">
        <w:rPr>
          <w:rFonts w:ascii="Arial" w:hAnsi="Arial" w:cs="Arial"/>
        </w:rPr>
        <w:t xml:space="preserve">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CA098B">
        <w:rPr>
          <w:rFonts w:ascii="Arial" w:hAnsi="Arial" w:cs="Arial"/>
          <w:bCs/>
        </w:rPr>
        <w:t>2</w:t>
      </w:r>
      <w:r w:rsidR="00043732">
        <w:rPr>
          <w:rFonts w:ascii="Arial" w:hAnsi="Arial" w:cs="Arial"/>
          <w:bCs/>
        </w:rPr>
        <w:t>5</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w:t>
            </w:r>
            <w:proofErr w:type="spellStart"/>
            <w:r w:rsidRPr="005D469A">
              <w:rPr>
                <w:rFonts w:ascii="Arial" w:hAnsi="Arial" w:cs="Arial"/>
                <w:bCs/>
                <w:lang w:bidi="hr-HR"/>
              </w:rPr>
              <w:t>podugovaratelja</w:t>
            </w:r>
            <w:proofErr w:type="spellEnd"/>
            <w:r w:rsidRPr="005D469A">
              <w:rPr>
                <w:rFonts w:ascii="Arial" w:hAnsi="Arial" w:cs="Arial"/>
                <w:bCs/>
                <w:lang w:bidi="hr-HR"/>
              </w:rPr>
              <w:t xml:space="preserve">, izjavu mora potpisati i svaki </w:t>
            </w:r>
            <w:proofErr w:type="spellStart"/>
            <w:r w:rsidRPr="005D469A">
              <w:rPr>
                <w:rFonts w:ascii="Arial" w:hAnsi="Arial" w:cs="Arial"/>
                <w:bCs/>
                <w:lang w:bidi="hr-HR"/>
              </w:rPr>
              <w:t>podugovaratelj</w:t>
            </w:r>
            <w:proofErr w:type="spellEnd"/>
            <w:r w:rsidRPr="005D469A">
              <w:rPr>
                <w:rFonts w:ascii="Arial" w:hAnsi="Arial" w:cs="Arial"/>
                <w:bCs/>
                <w:lang w:bidi="hr-HR"/>
              </w:rPr>
              <w:t xml:space="preserve">.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w:t>
      </w:r>
      <w:proofErr w:type="spellStart"/>
      <w:r w:rsidRPr="00EF6208">
        <w:rPr>
          <w:rFonts w:ascii="Arial" w:hAnsi="Arial" w:cs="Arial"/>
          <w:bCs/>
        </w:rPr>
        <w:t>podugovaratelj</w:t>
      </w:r>
      <w:proofErr w:type="spellEnd"/>
      <w:r w:rsidRPr="00EF6208">
        <w:rPr>
          <w:rFonts w:ascii="Arial" w:hAnsi="Arial" w:cs="Arial"/>
          <w:bCs/>
        </w:rPr>
        <w:t xml:space="preserve">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00CA098B">
        <w:rPr>
          <w:rFonts w:ascii="Arial" w:hAnsi="Arial" w:cs="Arial"/>
          <w:bCs/>
        </w:rPr>
        <w:t>2</w:t>
      </w:r>
      <w:r w:rsidR="00043732">
        <w:rPr>
          <w:rFonts w:ascii="Arial" w:hAnsi="Arial" w:cs="Arial"/>
          <w:bCs/>
        </w:rPr>
        <w:t>5</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9"/>
          <w:footerReference w:type="default" r:id="rId10"/>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rsidR="00854E0B" w:rsidRPr="001572C6" w:rsidRDefault="00854E0B" w:rsidP="00854E0B">
      <w:pPr>
        <w:jc w:val="both"/>
        <w:rPr>
          <w:rFonts w:ascii="Arial" w:hAnsi="Arial" w:cs="Arial"/>
          <w:b/>
        </w:rPr>
      </w:pPr>
      <w:r w:rsidRPr="00C344AE">
        <w:rPr>
          <w:rFonts w:ascii="Arial" w:hAnsi="Arial" w:cs="Arial"/>
          <w:b/>
        </w:rPr>
        <w:lastRenderedPageBreak/>
        <w:t xml:space="preserve">Prilog </w:t>
      </w:r>
      <w:r w:rsidR="005D469A" w:rsidRPr="00C344AE">
        <w:rPr>
          <w:rFonts w:ascii="Arial" w:hAnsi="Arial" w:cs="Arial"/>
          <w:b/>
        </w:rPr>
        <w:t>4</w:t>
      </w:r>
      <w:r w:rsidRPr="00C344AE">
        <w:rPr>
          <w:rFonts w:ascii="Arial" w:hAnsi="Arial" w:cs="Arial"/>
          <w:b/>
        </w:rPr>
        <w:t xml:space="preserve">. </w:t>
      </w:r>
      <w:r w:rsidR="003E0B38">
        <w:rPr>
          <w:rFonts w:ascii="Arial" w:hAnsi="Arial" w:cs="Arial"/>
          <w:b/>
        </w:rPr>
        <w:t>Izjava o nepromjenjivosti cijena</w:t>
      </w:r>
    </w:p>
    <w:p w:rsidR="00854E0B" w:rsidRPr="001572C6" w:rsidRDefault="00854E0B" w:rsidP="00854E0B">
      <w:pPr>
        <w:jc w:val="both"/>
        <w:rPr>
          <w:rFonts w:ascii="Arial" w:hAnsi="Arial" w:cs="Arial"/>
          <w:b/>
        </w:rPr>
      </w:pPr>
    </w:p>
    <w:p w:rsidR="00854E0B" w:rsidRDefault="00854E0B" w:rsidP="00854E0B">
      <w:pP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r w:rsidRPr="00343177">
        <w:rPr>
          <w:rFonts w:ascii="Arial" w:hAnsi="Arial" w:cs="Arial"/>
        </w:rPr>
        <w:t>__________________</w:t>
      </w:r>
      <w:r>
        <w:rPr>
          <w:rFonts w:ascii="Arial" w:hAnsi="Arial" w:cs="Arial"/>
        </w:rPr>
        <w:t>_______________________</w:t>
      </w:r>
      <w:r w:rsidRPr="00343177">
        <w:rPr>
          <w:rFonts w:ascii="Arial" w:hAnsi="Arial" w:cs="Arial"/>
        </w:rPr>
        <w:t>__________________, zastupan                                               (naziv i adresa ponuditelja)</w:t>
      </w:r>
    </w:p>
    <w:p w:rsidR="003E0B38" w:rsidRPr="00343177" w:rsidRDefault="003E0B38" w:rsidP="003E0B38">
      <w:pPr>
        <w:rPr>
          <w:rFonts w:ascii="Arial" w:hAnsi="Arial" w:cs="Arial"/>
        </w:rPr>
      </w:pPr>
    </w:p>
    <w:p w:rsidR="003E0B38" w:rsidRPr="00343177" w:rsidRDefault="003E0B38" w:rsidP="003E0B38">
      <w:pPr>
        <w:rPr>
          <w:rFonts w:ascii="Arial" w:hAnsi="Arial" w:cs="Arial"/>
        </w:rPr>
      </w:pPr>
      <w:r>
        <w:rPr>
          <w:rFonts w:ascii="Arial" w:hAnsi="Arial" w:cs="Arial"/>
        </w:rPr>
        <w:t>po ______</w:t>
      </w:r>
      <w:r w:rsidRPr="00343177">
        <w:rPr>
          <w:rFonts w:ascii="Arial" w:hAnsi="Arial" w:cs="Arial"/>
        </w:rPr>
        <w:t>_______________________________________________________, kao</w:t>
      </w:r>
    </w:p>
    <w:p w:rsidR="003E0B38" w:rsidRPr="00343177" w:rsidRDefault="003E0B38" w:rsidP="003E0B38">
      <w:pPr>
        <w:jc w:val="center"/>
        <w:rPr>
          <w:rFonts w:ascii="Arial" w:hAnsi="Arial" w:cs="Arial"/>
        </w:rPr>
      </w:pPr>
      <w:r w:rsidRPr="00343177">
        <w:rPr>
          <w:rFonts w:ascii="Arial" w:hAnsi="Arial" w:cs="Arial"/>
        </w:rPr>
        <w:t>(funkcija, ime i prezime)</w:t>
      </w:r>
    </w:p>
    <w:p w:rsidR="003E0B38" w:rsidRPr="00343177" w:rsidRDefault="003E0B38" w:rsidP="003E0B38">
      <w:pPr>
        <w:rPr>
          <w:rFonts w:ascii="Arial" w:hAnsi="Arial" w:cs="Arial"/>
        </w:rPr>
      </w:pPr>
    </w:p>
    <w:p w:rsidR="003E0B38" w:rsidRDefault="003E0B38" w:rsidP="003E0B38">
      <w:pPr>
        <w:jc w:val="both"/>
        <w:rPr>
          <w:rFonts w:ascii="Arial" w:hAnsi="Arial" w:cs="Arial"/>
        </w:rPr>
      </w:pPr>
    </w:p>
    <w:p w:rsidR="003E0B38" w:rsidRPr="00343177" w:rsidRDefault="003E0B38" w:rsidP="003E0B38">
      <w:pPr>
        <w:jc w:val="both"/>
        <w:rPr>
          <w:rFonts w:ascii="Arial" w:hAnsi="Arial" w:cs="Arial"/>
        </w:rPr>
      </w:pPr>
      <w:r w:rsidRPr="008D0FD9">
        <w:rPr>
          <w:rFonts w:ascii="Arial" w:hAnsi="Arial" w:cs="Arial"/>
        </w:rPr>
        <w:t xml:space="preserve">ponuditelj u postupku </w:t>
      </w:r>
      <w:r>
        <w:rPr>
          <w:rFonts w:ascii="Arial" w:hAnsi="Arial" w:cs="Arial"/>
        </w:rPr>
        <w:t>jednostavne</w:t>
      </w:r>
      <w:r w:rsidRPr="008D0FD9">
        <w:rPr>
          <w:rFonts w:ascii="Arial" w:hAnsi="Arial" w:cs="Arial"/>
        </w:rPr>
        <w:t xml:space="preserve"> nabave</w:t>
      </w:r>
      <w:r w:rsidR="00043732">
        <w:rPr>
          <w:rFonts w:ascii="Arial" w:hAnsi="Arial" w:cs="Arial"/>
        </w:rPr>
        <w:t xml:space="preserve"> BGN 3/2025</w:t>
      </w:r>
      <w:r w:rsidRPr="008D0FD9">
        <w:rPr>
          <w:rFonts w:ascii="Arial" w:hAnsi="Arial" w:cs="Arial"/>
        </w:rPr>
        <w:t xml:space="preserve"> za nabavu </w:t>
      </w:r>
      <w:r w:rsidR="00CA098B">
        <w:rPr>
          <w:rFonts w:ascii="Arial" w:hAnsi="Arial" w:cs="Arial"/>
        </w:rPr>
        <w:t>toaletnog papira i salveta</w:t>
      </w: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center"/>
        <w:rPr>
          <w:rFonts w:ascii="Arial" w:hAnsi="Arial" w:cs="Arial"/>
          <w:b/>
          <w:noProof/>
        </w:rPr>
      </w:pPr>
      <w:r w:rsidRPr="00343177">
        <w:rPr>
          <w:rFonts w:ascii="Arial" w:hAnsi="Arial" w:cs="Arial"/>
          <w:b/>
          <w:noProof/>
        </w:rPr>
        <w:t>I Z J A V L J U J E M O</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jc w:val="both"/>
        <w:rPr>
          <w:rFonts w:ascii="Arial" w:hAnsi="Arial" w:cs="Arial"/>
          <w:noProof/>
        </w:rPr>
      </w:pPr>
      <w:r>
        <w:rPr>
          <w:rFonts w:ascii="Arial" w:hAnsi="Arial" w:cs="Arial"/>
        </w:rPr>
        <w:t>da je jedinična cijena u ponudi u postupku jednostavne nabave fiksna i nepromjenjiva.</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 xml:space="preserve">             Ponuditelj:</w:t>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M.P.</w:t>
      </w:r>
      <w:r w:rsidRPr="00343177">
        <w:rPr>
          <w:rFonts w:ascii="Arial" w:hAnsi="Arial" w:cs="Arial"/>
          <w:noProof/>
        </w:rPr>
        <w:tab/>
      </w:r>
      <w:r w:rsidRPr="00343177">
        <w:rPr>
          <w:rFonts w:ascii="Arial" w:hAnsi="Arial" w:cs="Arial"/>
          <w:noProof/>
        </w:rPr>
        <w:tab/>
        <w:t xml:space="preserve">            _______________________</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w:t>
      </w:r>
      <w:r w:rsidRPr="00343177">
        <w:rPr>
          <w:rFonts w:ascii="Arial" w:hAnsi="Arial" w:cs="Arial"/>
          <w:noProof/>
        </w:rPr>
        <w:t>potpis odgovorne-ovlaštene osobe)</w:t>
      </w:r>
    </w:p>
    <w:p w:rsidR="003E0B38" w:rsidRPr="00343177" w:rsidRDefault="003E0B38" w:rsidP="003E0B38">
      <w:pPr>
        <w:rPr>
          <w:rFonts w:ascii="Arial" w:hAnsi="Arial" w:cs="Arial"/>
          <w:noProof/>
        </w:rPr>
      </w:pPr>
      <w:r>
        <w:rPr>
          <w:rFonts w:ascii="Arial" w:hAnsi="Arial" w:cs="Arial"/>
          <w:noProof/>
        </w:rPr>
        <w:t xml:space="preserve">  </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U ________</w:t>
      </w:r>
      <w:r>
        <w:rPr>
          <w:rFonts w:ascii="Arial" w:hAnsi="Arial" w:cs="Arial"/>
          <w:noProof/>
        </w:rPr>
        <w:t>__________, ________________ 202</w:t>
      </w:r>
      <w:r w:rsidR="00043732">
        <w:rPr>
          <w:rFonts w:ascii="Arial" w:hAnsi="Arial" w:cs="Arial"/>
          <w:noProof/>
        </w:rPr>
        <w:t>5</w:t>
      </w:r>
      <w:r w:rsidRPr="00343177">
        <w:rPr>
          <w:rFonts w:ascii="Arial" w:hAnsi="Arial" w:cs="Arial"/>
          <w:noProof/>
        </w:rPr>
        <w:t>.</w:t>
      </w: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noProof/>
        </w:rPr>
      </w:pPr>
    </w:p>
    <w:p w:rsidR="003E0B38" w:rsidRPr="001572C6" w:rsidRDefault="003E0B38" w:rsidP="00854E0B">
      <w:pPr>
        <w:rPr>
          <w:rFonts w:ascii="Arial" w:hAnsi="Arial" w:cs="Arial"/>
        </w:rPr>
      </w:pPr>
    </w:p>
    <w:sectPr w:rsidR="003E0B38" w:rsidRPr="001572C6" w:rsidSect="0021788E">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E45" w:rsidRDefault="00C12E45" w:rsidP="00424BED">
      <w:r>
        <w:separator/>
      </w:r>
    </w:p>
  </w:endnote>
  <w:endnote w:type="continuationSeparator" w:id="1">
    <w:p w:rsidR="00C12E45" w:rsidRDefault="00C12E45" w:rsidP="00424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294070"/>
      <w:docPartObj>
        <w:docPartGallery w:val="Page Numbers (Bottom of Page)"/>
        <w:docPartUnique/>
      </w:docPartObj>
    </w:sdtPr>
    <w:sdtEndPr>
      <w:rPr>
        <w:noProof/>
      </w:rPr>
    </w:sdtEndPr>
    <w:sdtContent>
      <w:p w:rsidR="003E0B38" w:rsidRDefault="002D60CE">
        <w:pPr>
          <w:pStyle w:val="Podnoje"/>
          <w:jc w:val="right"/>
        </w:pPr>
        <w:r w:rsidRPr="005A0A1E">
          <w:rPr>
            <w:rFonts w:ascii="Arial" w:hAnsi="Arial" w:cs="Arial"/>
            <w:sz w:val="20"/>
            <w:szCs w:val="20"/>
          </w:rPr>
          <w:fldChar w:fldCharType="begin"/>
        </w:r>
        <w:r w:rsidR="003E0B38"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043732">
          <w:rPr>
            <w:rFonts w:ascii="Arial" w:hAnsi="Arial" w:cs="Arial"/>
            <w:noProof/>
            <w:sz w:val="20"/>
            <w:szCs w:val="20"/>
          </w:rPr>
          <w:t>13</w:t>
        </w:r>
        <w:r w:rsidRPr="005A0A1E">
          <w:rPr>
            <w:rFonts w:ascii="Arial" w:hAnsi="Arial" w:cs="Arial"/>
            <w:noProof/>
            <w:sz w:val="20"/>
            <w:szCs w:val="20"/>
          </w:rPr>
          <w:fldChar w:fldCharType="end"/>
        </w:r>
      </w:p>
    </w:sdtContent>
  </w:sdt>
  <w:p w:rsidR="003E0B38" w:rsidRDefault="003E0B38" w:rsidP="005B5700">
    <w:pPr>
      <w:pStyle w:val="Podnoje"/>
      <w:tabs>
        <w:tab w:val="right" w:pos="10490"/>
      </w:tabs>
      <w:ind w:left="-1417" w:right="-5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E45" w:rsidRDefault="00C12E45" w:rsidP="00424BED">
      <w:r>
        <w:separator/>
      </w:r>
    </w:p>
  </w:footnote>
  <w:footnote w:type="continuationSeparator" w:id="1">
    <w:p w:rsidR="00C12E45" w:rsidRDefault="00C12E45" w:rsidP="00424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38" w:rsidRPr="000114B9" w:rsidRDefault="003E0B38" w:rsidP="00424BED">
    <w:pPr>
      <w:tabs>
        <w:tab w:val="left" w:pos="6705"/>
      </w:tabs>
      <w:rPr>
        <w:rFonts w:ascii="Arial" w:hAnsi="Arial" w:cs="Arial"/>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38" w:rsidRPr="00FF186E" w:rsidRDefault="003E0B38" w:rsidP="00FF186E">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2">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4">
    <w:nsid w:val="48356163"/>
    <w:multiLevelType w:val="multilevel"/>
    <w:tmpl w:val="44E68D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B9F6834"/>
    <w:multiLevelType w:val="hybridMultilevel"/>
    <w:tmpl w:val="9D9A893E"/>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27"/>
  </w:num>
  <w:num w:numId="4">
    <w:abstractNumId w:val="5"/>
  </w:num>
  <w:num w:numId="5">
    <w:abstractNumId w:val="21"/>
  </w:num>
  <w:num w:numId="6">
    <w:abstractNumId w:val="12"/>
  </w:num>
  <w:num w:numId="7">
    <w:abstractNumId w:val="18"/>
  </w:num>
  <w:num w:numId="8">
    <w:abstractNumId w:val="2"/>
  </w:num>
  <w:num w:numId="9">
    <w:abstractNumId w:val="25"/>
  </w:num>
  <w:num w:numId="10">
    <w:abstractNumId w:val="7"/>
  </w:num>
  <w:num w:numId="11">
    <w:abstractNumId w:val="26"/>
  </w:num>
  <w:num w:numId="12">
    <w:abstractNumId w:val="20"/>
  </w:num>
  <w:num w:numId="13">
    <w:abstractNumId w:val="3"/>
  </w:num>
  <w:num w:numId="14">
    <w:abstractNumId w:val="19"/>
  </w:num>
  <w:num w:numId="15">
    <w:abstractNumId w:val="9"/>
  </w:num>
  <w:num w:numId="16">
    <w:abstractNumId w:val="17"/>
  </w:num>
  <w:num w:numId="17">
    <w:abstractNumId w:val="23"/>
  </w:num>
  <w:num w:numId="18">
    <w:abstractNumId w:val="4"/>
  </w:num>
  <w:num w:numId="19">
    <w:abstractNumId w:val="24"/>
  </w:num>
  <w:num w:numId="20">
    <w:abstractNumId w:val="8"/>
  </w:num>
  <w:num w:numId="21">
    <w:abstractNumId w:val="14"/>
  </w:num>
  <w:num w:numId="22">
    <w:abstractNumId w:val="16"/>
  </w:num>
  <w:num w:numId="23">
    <w:abstractNumId w:val="0"/>
  </w:num>
  <w:num w:numId="24">
    <w:abstractNumId w:val="22"/>
  </w:num>
  <w:num w:numId="25">
    <w:abstractNumId w:val="10"/>
  </w:num>
  <w:num w:numId="26">
    <w:abstractNumId w:val="1"/>
  </w:num>
  <w:num w:numId="27">
    <w:abstractNumId w:val="6"/>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24BED"/>
    <w:rsid w:val="00043732"/>
    <w:rsid w:val="0004719A"/>
    <w:rsid w:val="000D0F1E"/>
    <w:rsid w:val="000E5504"/>
    <w:rsid w:val="00120315"/>
    <w:rsid w:val="00144059"/>
    <w:rsid w:val="00181D1F"/>
    <w:rsid w:val="001967A4"/>
    <w:rsid w:val="001B307E"/>
    <w:rsid w:val="001D5076"/>
    <w:rsid w:val="001E2C01"/>
    <w:rsid w:val="001F0987"/>
    <w:rsid w:val="00200AAC"/>
    <w:rsid w:val="0021788E"/>
    <w:rsid w:val="002C382B"/>
    <w:rsid w:val="002D60CE"/>
    <w:rsid w:val="002E6D7A"/>
    <w:rsid w:val="00320C42"/>
    <w:rsid w:val="00364637"/>
    <w:rsid w:val="003C4A02"/>
    <w:rsid w:val="003C7180"/>
    <w:rsid w:val="003C73D3"/>
    <w:rsid w:val="003D0ED1"/>
    <w:rsid w:val="003E0B38"/>
    <w:rsid w:val="003E404A"/>
    <w:rsid w:val="003E794F"/>
    <w:rsid w:val="00424BED"/>
    <w:rsid w:val="004A344E"/>
    <w:rsid w:val="004A624A"/>
    <w:rsid w:val="005A061F"/>
    <w:rsid w:val="005A0A1E"/>
    <w:rsid w:val="005B5700"/>
    <w:rsid w:val="005D469A"/>
    <w:rsid w:val="005E695F"/>
    <w:rsid w:val="005F61AD"/>
    <w:rsid w:val="00696382"/>
    <w:rsid w:val="006B6353"/>
    <w:rsid w:val="006C0B67"/>
    <w:rsid w:val="006F6B32"/>
    <w:rsid w:val="0072472C"/>
    <w:rsid w:val="00735B2A"/>
    <w:rsid w:val="00743DE2"/>
    <w:rsid w:val="007A2DCA"/>
    <w:rsid w:val="00820930"/>
    <w:rsid w:val="008253A5"/>
    <w:rsid w:val="00854E0B"/>
    <w:rsid w:val="00894C03"/>
    <w:rsid w:val="008C4C8F"/>
    <w:rsid w:val="008F32DF"/>
    <w:rsid w:val="00950C6D"/>
    <w:rsid w:val="009521ED"/>
    <w:rsid w:val="00963A55"/>
    <w:rsid w:val="00997831"/>
    <w:rsid w:val="009C7476"/>
    <w:rsid w:val="009D7A65"/>
    <w:rsid w:val="00A23021"/>
    <w:rsid w:val="00A53B98"/>
    <w:rsid w:val="00A671E6"/>
    <w:rsid w:val="00A83BB0"/>
    <w:rsid w:val="00AA223B"/>
    <w:rsid w:val="00B0276E"/>
    <w:rsid w:val="00B059E4"/>
    <w:rsid w:val="00B13D43"/>
    <w:rsid w:val="00B3325E"/>
    <w:rsid w:val="00B71747"/>
    <w:rsid w:val="00BB1984"/>
    <w:rsid w:val="00BC2DC0"/>
    <w:rsid w:val="00BC3457"/>
    <w:rsid w:val="00BF2C9B"/>
    <w:rsid w:val="00C12A9D"/>
    <w:rsid w:val="00C12E45"/>
    <w:rsid w:val="00C337FD"/>
    <w:rsid w:val="00C344AE"/>
    <w:rsid w:val="00C515B1"/>
    <w:rsid w:val="00C6699D"/>
    <w:rsid w:val="00CA098B"/>
    <w:rsid w:val="00D002A8"/>
    <w:rsid w:val="00DB5FC8"/>
    <w:rsid w:val="00DE4D33"/>
    <w:rsid w:val="00E83346"/>
    <w:rsid w:val="00EA738B"/>
    <w:rsid w:val="00ED25B8"/>
    <w:rsid w:val="00ED47ED"/>
    <w:rsid w:val="00EF6208"/>
    <w:rsid w:val="00F010EB"/>
    <w:rsid w:val="00F23B75"/>
    <w:rsid w:val="00F85E91"/>
    <w:rsid w:val="00FF186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2883</Words>
  <Characters>16437</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Kovačević</dc:creator>
  <cp:lastModifiedBy>mmomcilovic</cp:lastModifiedBy>
  <cp:revision>2</cp:revision>
  <cp:lastPrinted>2024-01-19T11:19:00Z</cp:lastPrinted>
  <dcterms:created xsi:type="dcterms:W3CDTF">2025-01-10T11:13:00Z</dcterms:created>
  <dcterms:modified xsi:type="dcterms:W3CDTF">2025-01-10T11:13:00Z</dcterms:modified>
</cp:coreProperties>
</file>